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716A" w14:textId="4D3B143F" w:rsidR="0015621B" w:rsidRPr="00725A10" w:rsidRDefault="006307A0" w:rsidP="0014518B">
      <w:pPr>
        <w:tabs>
          <w:tab w:val="left" w:pos="2800"/>
          <w:tab w:val="center" w:pos="4890"/>
        </w:tabs>
        <w:jc w:val="center"/>
        <w:rPr>
          <w:snapToGrid w:val="0"/>
          <w:spacing w:val="-2"/>
          <w:sz w:val="24"/>
          <w:szCs w:val="24"/>
        </w:rPr>
      </w:pPr>
      <w:bookmarkStart w:id="0" w:name="_GoBack"/>
      <w:bookmarkEnd w:id="0"/>
      <w:r w:rsidRPr="00725A10">
        <w:rPr>
          <w:b/>
          <w:snapToGrid w:val="0"/>
          <w:sz w:val="24"/>
          <w:szCs w:val="24"/>
        </w:rPr>
        <w:t>ПРО</w:t>
      </w:r>
      <w:r w:rsidR="002E371D" w:rsidRPr="00725A10">
        <w:rPr>
          <w:b/>
          <w:snapToGrid w:val="0"/>
          <w:sz w:val="24"/>
          <w:szCs w:val="24"/>
        </w:rPr>
        <w:t>ЕКТ РЕШЕНИЯ</w:t>
      </w:r>
    </w:p>
    <w:p w14:paraId="4F17D5C9" w14:textId="55DDF77B" w:rsidR="0015621B" w:rsidRPr="00725A10" w:rsidRDefault="00D22914" w:rsidP="0014518B">
      <w:pPr>
        <w:jc w:val="center"/>
        <w:rPr>
          <w:b/>
          <w:snapToGrid w:val="0"/>
          <w:sz w:val="24"/>
          <w:szCs w:val="24"/>
        </w:rPr>
      </w:pPr>
      <w:r w:rsidRPr="00725A10">
        <w:rPr>
          <w:b/>
          <w:snapToGrid w:val="0"/>
          <w:sz w:val="24"/>
          <w:szCs w:val="24"/>
        </w:rPr>
        <w:t xml:space="preserve">внеочередного </w:t>
      </w:r>
      <w:r w:rsidR="005076E0" w:rsidRPr="00725A10">
        <w:rPr>
          <w:b/>
          <w:snapToGrid w:val="0"/>
          <w:sz w:val="24"/>
          <w:szCs w:val="24"/>
        </w:rPr>
        <w:t>Общего собрания акционеров</w:t>
      </w:r>
    </w:p>
    <w:p w14:paraId="60715789" w14:textId="77777777" w:rsidR="0015621B" w:rsidRPr="00725A10" w:rsidRDefault="001D1C87" w:rsidP="0014518B">
      <w:pPr>
        <w:jc w:val="center"/>
        <w:rPr>
          <w:b/>
          <w:snapToGrid w:val="0"/>
          <w:sz w:val="24"/>
          <w:szCs w:val="24"/>
        </w:rPr>
      </w:pPr>
      <w:r w:rsidRPr="00725A10">
        <w:rPr>
          <w:b/>
          <w:snapToGrid w:val="0"/>
          <w:sz w:val="24"/>
          <w:szCs w:val="24"/>
        </w:rPr>
        <w:t xml:space="preserve">Публичного </w:t>
      </w:r>
      <w:r w:rsidR="005076E0" w:rsidRPr="00725A10">
        <w:rPr>
          <w:b/>
          <w:snapToGrid w:val="0"/>
          <w:sz w:val="24"/>
          <w:szCs w:val="24"/>
        </w:rPr>
        <w:t>акционерного общества</w:t>
      </w:r>
      <w:r w:rsidR="0015621B" w:rsidRPr="00725A10">
        <w:rPr>
          <w:b/>
          <w:snapToGrid w:val="0"/>
          <w:sz w:val="24"/>
          <w:szCs w:val="24"/>
        </w:rPr>
        <w:t xml:space="preserve"> </w:t>
      </w:r>
      <w:r w:rsidR="005076E0" w:rsidRPr="00725A10">
        <w:rPr>
          <w:b/>
          <w:snapToGrid w:val="0"/>
          <w:sz w:val="24"/>
          <w:szCs w:val="24"/>
        </w:rPr>
        <w:t>«</w:t>
      </w:r>
      <w:r w:rsidR="001C4759" w:rsidRPr="00725A10">
        <w:rPr>
          <w:b/>
          <w:snapToGrid w:val="0"/>
          <w:sz w:val="24"/>
          <w:szCs w:val="24"/>
        </w:rPr>
        <w:t>Богучанская ГЭС</w:t>
      </w:r>
      <w:r w:rsidR="005076E0" w:rsidRPr="00725A10">
        <w:rPr>
          <w:b/>
          <w:snapToGrid w:val="0"/>
          <w:sz w:val="24"/>
          <w:szCs w:val="24"/>
        </w:rPr>
        <w:t>»</w:t>
      </w:r>
    </w:p>
    <w:p w14:paraId="60DFA78D" w14:textId="77777777" w:rsidR="00782A01" w:rsidRPr="00725A10" w:rsidRDefault="00782A01" w:rsidP="00782A0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  <w:u w:val="single"/>
        </w:rPr>
      </w:pPr>
    </w:p>
    <w:p w14:paraId="7C5B25BA" w14:textId="5404D9EF" w:rsidR="00855D10" w:rsidRPr="00725A10" w:rsidRDefault="00855D10" w:rsidP="00855D10">
      <w:pPr>
        <w:shd w:val="clear" w:color="auto" w:fill="FFFFFF"/>
        <w:tabs>
          <w:tab w:val="left" w:pos="7123"/>
        </w:tabs>
        <w:jc w:val="both"/>
        <w:rPr>
          <w:sz w:val="24"/>
          <w:szCs w:val="24"/>
        </w:rPr>
      </w:pPr>
      <w:r w:rsidRPr="00725A10">
        <w:rPr>
          <w:b/>
          <w:sz w:val="24"/>
          <w:szCs w:val="24"/>
          <w:u w:val="single"/>
        </w:rPr>
        <w:t xml:space="preserve">ВОПРОС </w:t>
      </w:r>
      <w:r w:rsidR="002E371D" w:rsidRPr="00725A10">
        <w:rPr>
          <w:b/>
          <w:sz w:val="24"/>
          <w:szCs w:val="24"/>
          <w:u w:val="single"/>
        </w:rPr>
        <w:t>1</w:t>
      </w:r>
      <w:r w:rsidRPr="00725A10">
        <w:rPr>
          <w:b/>
          <w:sz w:val="24"/>
          <w:szCs w:val="24"/>
        </w:rPr>
        <w:t>:</w:t>
      </w:r>
      <w:r w:rsidR="00C84F10" w:rsidRPr="00725A10">
        <w:rPr>
          <w:b/>
          <w:sz w:val="24"/>
          <w:szCs w:val="24"/>
        </w:rPr>
        <w:t xml:space="preserve"> </w:t>
      </w:r>
      <w:r w:rsidR="002B159C" w:rsidRPr="00351D68">
        <w:rPr>
          <w:b/>
          <w:sz w:val="24"/>
          <w:szCs w:val="24"/>
        </w:rPr>
        <w:t xml:space="preserve">О </w:t>
      </w:r>
      <w:r w:rsidR="002B159C">
        <w:rPr>
          <w:b/>
          <w:sz w:val="24"/>
          <w:szCs w:val="24"/>
        </w:rPr>
        <w:t>последующем одобрении</w:t>
      </w:r>
      <w:r w:rsidR="002B159C" w:rsidRPr="00351D68">
        <w:rPr>
          <w:b/>
          <w:sz w:val="24"/>
          <w:szCs w:val="24"/>
        </w:rPr>
        <w:t xml:space="preserve"> крупной сделки – Договора залога недвижимого имущества (ипотеки) № 110200/1168-ДИ, заключенного между Государственной корпорацией развития «ВЭБ</w:t>
      </w:r>
      <w:proofErr w:type="gramStart"/>
      <w:r w:rsidR="002B159C" w:rsidRPr="00351D68">
        <w:rPr>
          <w:b/>
          <w:sz w:val="24"/>
          <w:szCs w:val="24"/>
        </w:rPr>
        <w:t>.Р</w:t>
      </w:r>
      <w:proofErr w:type="gramEnd"/>
      <w:r w:rsidR="002B159C" w:rsidRPr="00351D68">
        <w:rPr>
          <w:b/>
          <w:sz w:val="24"/>
          <w:szCs w:val="24"/>
        </w:rPr>
        <w:t xml:space="preserve">Ф» и ПАО «Богучанская ГЭС» 24.03.2011, на измененных условиях, определенных Дополнением № 6 </w:t>
      </w:r>
      <w:r w:rsidR="002B159C">
        <w:rPr>
          <w:b/>
          <w:sz w:val="24"/>
          <w:szCs w:val="24"/>
        </w:rPr>
        <w:t xml:space="preserve">от 23.06.2020 </w:t>
      </w:r>
      <w:r w:rsidR="002B159C" w:rsidRPr="00351D68">
        <w:rPr>
          <w:b/>
          <w:sz w:val="24"/>
          <w:szCs w:val="24"/>
        </w:rPr>
        <w:t>к Договору залога недвижимого имущества (ипотеки), который во взаимосвязи с Кредитным соглашением № 110100/1168 от 01.12.2010 является крупной сделкой</w:t>
      </w:r>
      <w:r w:rsidR="00C84F10" w:rsidRPr="00725A10">
        <w:rPr>
          <w:b/>
          <w:sz w:val="24"/>
          <w:szCs w:val="24"/>
        </w:rPr>
        <w:t>.</w:t>
      </w:r>
    </w:p>
    <w:p w14:paraId="19C02AAE" w14:textId="77777777" w:rsidR="00855D10" w:rsidRPr="00725A10" w:rsidRDefault="00855D10" w:rsidP="00855D10">
      <w:pPr>
        <w:spacing w:line="276" w:lineRule="auto"/>
        <w:ind w:right="-93" w:firstLine="284"/>
        <w:rPr>
          <w:b/>
          <w:sz w:val="24"/>
          <w:szCs w:val="24"/>
          <w:u w:val="single"/>
        </w:rPr>
      </w:pPr>
    </w:p>
    <w:p w14:paraId="7C321AE4" w14:textId="702C2B33" w:rsidR="00855D10" w:rsidRPr="00725A10" w:rsidRDefault="00855D10" w:rsidP="00855D10">
      <w:pPr>
        <w:spacing w:line="276" w:lineRule="auto"/>
        <w:ind w:right="-93" w:firstLine="284"/>
        <w:rPr>
          <w:b/>
          <w:bCs/>
          <w:sz w:val="24"/>
          <w:szCs w:val="24"/>
          <w:u w:val="single"/>
        </w:rPr>
      </w:pPr>
      <w:r w:rsidRPr="00725A10">
        <w:rPr>
          <w:b/>
          <w:sz w:val="24"/>
          <w:szCs w:val="24"/>
          <w:u w:val="single"/>
        </w:rPr>
        <w:t xml:space="preserve">РЕШЕНИЕ ПО ВОПРОСУ </w:t>
      </w:r>
      <w:r w:rsidR="00133B1C" w:rsidRPr="00725A10">
        <w:rPr>
          <w:b/>
          <w:sz w:val="24"/>
          <w:szCs w:val="24"/>
          <w:u w:val="single"/>
        </w:rPr>
        <w:t>№</w:t>
      </w:r>
      <w:r w:rsidR="002E371D" w:rsidRPr="00725A10">
        <w:rPr>
          <w:b/>
          <w:sz w:val="24"/>
          <w:szCs w:val="24"/>
          <w:u w:val="single"/>
        </w:rPr>
        <w:t>1</w:t>
      </w:r>
      <w:r w:rsidRPr="00725A10">
        <w:rPr>
          <w:b/>
          <w:sz w:val="24"/>
          <w:szCs w:val="24"/>
        </w:rPr>
        <w:t>:</w:t>
      </w:r>
    </w:p>
    <w:p w14:paraId="3A6A306B" w14:textId="0D304F9A" w:rsidR="007B06FC" w:rsidRPr="00725A10" w:rsidRDefault="002B159C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</w:rPr>
      </w:pPr>
      <w:r w:rsidRPr="002B159C">
        <w:rPr>
          <w:spacing w:val="-2"/>
          <w:sz w:val="24"/>
          <w:szCs w:val="24"/>
        </w:rPr>
        <w:t xml:space="preserve">Одобрить заключенную Обществом крупную сделку – </w:t>
      </w:r>
      <w:r w:rsidRPr="002B159C">
        <w:rPr>
          <w:sz w:val="24"/>
          <w:szCs w:val="24"/>
        </w:rPr>
        <w:t>Договор залога недвижимого имущества (ипотеки) № 110200/1168-ДИ (далее – Договор), заключенный между Государственной корпорацией развития «ВЭБ</w:t>
      </w:r>
      <w:proofErr w:type="gramStart"/>
      <w:r w:rsidRPr="002B159C">
        <w:rPr>
          <w:sz w:val="24"/>
          <w:szCs w:val="24"/>
        </w:rPr>
        <w:t>.Р</w:t>
      </w:r>
      <w:proofErr w:type="gramEnd"/>
      <w:r w:rsidRPr="002B159C">
        <w:rPr>
          <w:sz w:val="24"/>
          <w:szCs w:val="24"/>
        </w:rPr>
        <w:t>Ф» и ПАО «Богучанская ГЭС» 24.03.2011, на измененных условиях, определенных Дополнением № 6 от 23.06.2020 (далее – Дополнение) к Договору, который во взаимосвязи с Кредитным соглашением № 110100/1168 от 01.12.2010 (далее – Соглашение) является крупной сделкой, на следующих существенных условиях</w:t>
      </w:r>
      <w:r w:rsidR="007B06FC" w:rsidRPr="00725A10">
        <w:rPr>
          <w:sz w:val="24"/>
          <w:szCs w:val="24"/>
        </w:rPr>
        <w:t>:</w:t>
      </w:r>
    </w:p>
    <w:p w14:paraId="16D0563C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  <w:u w:val="single"/>
        </w:rPr>
      </w:pPr>
      <w:r w:rsidRPr="00725A10">
        <w:rPr>
          <w:sz w:val="24"/>
          <w:szCs w:val="24"/>
          <w:u w:val="single"/>
        </w:rPr>
        <w:t>Стороны Дополнения:</w:t>
      </w:r>
    </w:p>
    <w:p w14:paraId="5188FBB6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outlineLvl w:val="0"/>
        <w:rPr>
          <w:bCs/>
          <w:sz w:val="24"/>
          <w:szCs w:val="24"/>
        </w:rPr>
      </w:pPr>
      <w:r w:rsidRPr="00725A10">
        <w:rPr>
          <w:bCs/>
          <w:sz w:val="24"/>
          <w:szCs w:val="24"/>
        </w:rPr>
        <w:t>Залогодатель – ПАО «Богучанская ГЭС»;</w:t>
      </w:r>
    </w:p>
    <w:p w14:paraId="0F2D4CA3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outlineLvl w:val="0"/>
        <w:rPr>
          <w:bCs/>
          <w:sz w:val="24"/>
          <w:szCs w:val="24"/>
        </w:rPr>
      </w:pPr>
      <w:r w:rsidRPr="00725A10">
        <w:rPr>
          <w:bCs/>
          <w:sz w:val="24"/>
          <w:szCs w:val="24"/>
        </w:rPr>
        <w:t xml:space="preserve">Залогодержатель – </w:t>
      </w:r>
      <w:r w:rsidRPr="00725A10">
        <w:rPr>
          <w:sz w:val="24"/>
          <w:szCs w:val="24"/>
        </w:rPr>
        <w:t>Государственная корпорация развития "ВЭБ</w:t>
      </w:r>
      <w:proofErr w:type="gramStart"/>
      <w:r w:rsidRPr="00725A10">
        <w:rPr>
          <w:sz w:val="24"/>
          <w:szCs w:val="24"/>
        </w:rPr>
        <w:t>.Р</w:t>
      </w:r>
      <w:proofErr w:type="gramEnd"/>
      <w:r w:rsidRPr="00725A10">
        <w:rPr>
          <w:sz w:val="24"/>
          <w:szCs w:val="24"/>
        </w:rPr>
        <w:t>Ф"</w:t>
      </w:r>
      <w:r w:rsidRPr="00725A10">
        <w:rPr>
          <w:bCs/>
          <w:sz w:val="24"/>
          <w:szCs w:val="24"/>
        </w:rPr>
        <w:t>.</w:t>
      </w:r>
    </w:p>
    <w:p w14:paraId="57E1C2AF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outlineLvl w:val="0"/>
        <w:rPr>
          <w:bCs/>
          <w:sz w:val="24"/>
          <w:szCs w:val="24"/>
          <w:u w:val="single"/>
        </w:rPr>
      </w:pPr>
      <w:r w:rsidRPr="00725A10">
        <w:rPr>
          <w:bCs/>
          <w:sz w:val="24"/>
          <w:szCs w:val="24"/>
          <w:u w:val="single"/>
        </w:rPr>
        <w:t>Предмет Дополнения:</w:t>
      </w:r>
    </w:p>
    <w:p w14:paraId="0AF699A1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rPr>
          <w:bCs/>
          <w:color w:val="000000" w:themeColor="text1"/>
          <w:sz w:val="24"/>
          <w:szCs w:val="24"/>
        </w:rPr>
      </w:pPr>
      <w:r w:rsidRPr="00725A10">
        <w:rPr>
          <w:bCs/>
          <w:sz w:val="24"/>
          <w:szCs w:val="24"/>
        </w:rPr>
        <w:t>Внесение следующих изменений в Договор:</w:t>
      </w:r>
    </w:p>
    <w:p w14:paraId="27674636" w14:textId="367D6F08" w:rsidR="006B3F07" w:rsidRPr="00725A10" w:rsidRDefault="006B3F07" w:rsidP="002B159C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1. Дополнить перечень земельных участков, передаваемых в </w:t>
      </w:r>
      <w:proofErr w:type="gramStart"/>
      <w:r w:rsidRPr="00725A10">
        <w:rPr>
          <w:color w:val="000000" w:themeColor="text1"/>
          <w:sz w:val="24"/>
          <w:szCs w:val="24"/>
        </w:rPr>
        <w:t>залог Залогодержателю</w:t>
      </w:r>
      <w:proofErr w:type="gramEnd"/>
      <w:r w:rsidRPr="00725A10">
        <w:rPr>
          <w:color w:val="000000" w:themeColor="text1"/>
          <w:sz w:val="24"/>
          <w:szCs w:val="24"/>
        </w:rPr>
        <w:t xml:space="preserve">, указанный в пункте 2.1.1 Статьи 2 Договора, земельными участками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№1 к настоящему решению</w:t>
      </w:r>
      <w:r w:rsidRPr="00725A10">
        <w:rPr>
          <w:color w:val="000000" w:themeColor="text1"/>
          <w:sz w:val="24"/>
          <w:szCs w:val="24"/>
        </w:rPr>
        <w:t>.</w:t>
      </w:r>
    </w:p>
    <w:p w14:paraId="3FFD4D40" w14:textId="5C65C729" w:rsidR="006B3F07" w:rsidRPr="00725A10" w:rsidRDefault="006B3F07" w:rsidP="002B159C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2. Внес</w:t>
      </w:r>
      <w:r w:rsidR="00677EF0" w:rsidRPr="00725A10">
        <w:rPr>
          <w:color w:val="000000" w:themeColor="text1"/>
          <w:sz w:val="24"/>
          <w:szCs w:val="24"/>
        </w:rPr>
        <w:t>ти</w:t>
      </w:r>
      <w:r w:rsidRPr="00725A10">
        <w:rPr>
          <w:color w:val="000000" w:themeColor="text1"/>
          <w:sz w:val="24"/>
          <w:szCs w:val="24"/>
        </w:rPr>
        <w:t xml:space="preserve"> изменени</w:t>
      </w:r>
      <w:r w:rsidR="00677EF0" w:rsidRPr="00725A10">
        <w:rPr>
          <w:color w:val="000000" w:themeColor="text1"/>
          <w:sz w:val="24"/>
          <w:szCs w:val="24"/>
        </w:rPr>
        <w:t>я</w:t>
      </w:r>
      <w:r w:rsidRPr="00725A10">
        <w:rPr>
          <w:color w:val="000000" w:themeColor="text1"/>
          <w:sz w:val="24"/>
          <w:szCs w:val="24"/>
        </w:rPr>
        <w:t xml:space="preserve"> в технические характеристики «Объекта недвижимости 7», указанного </w:t>
      </w:r>
      <w:proofErr w:type="gramStart"/>
      <w:r w:rsidRPr="00725A10">
        <w:rPr>
          <w:color w:val="000000" w:themeColor="text1"/>
          <w:sz w:val="24"/>
          <w:szCs w:val="24"/>
        </w:rPr>
        <w:t>в</w:t>
      </w:r>
      <w:proofErr w:type="gramEnd"/>
      <w:r w:rsidRPr="00725A10">
        <w:rPr>
          <w:color w:val="000000" w:themeColor="text1"/>
          <w:sz w:val="24"/>
          <w:szCs w:val="24"/>
        </w:rPr>
        <w:t xml:space="preserve"> </w:t>
      </w:r>
      <w:proofErr w:type="gramStart"/>
      <w:r w:rsidRPr="00725A10">
        <w:rPr>
          <w:color w:val="000000" w:themeColor="text1"/>
          <w:sz w:val="24"/>
          <w:szCs w:val="24"/>
        </w:rPr>
        <w:t>пункте</w:t>
      </w:r>
      <w:proofErr w:type="gramEnd"/>
      <w:r w:rsidRPr="00725A10">
        <w:rPr>
          <w:color w:val="000000" w:themeColor="text1"/>
          <w:sz w:val="24"/>
          <w:szCs w:val="24"/>
        </w:rPr>
        <w:t xml:space="preserve"> 2.1.2 Статьи 2 Договора,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№2 к настоящему решению.</w:t>
      </w:r>
    </w:p>
    <w:p w14:paraId="73895C99" w14:textId="6266221E" w:rsidR="006B3F07" w:rsidRPr="00725A10" w:rsidRDefault="006B3F07" w:rsidP="002B159C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3. Дополнить перечень зданий и сооружений, передаваемых в </w:t>
      </w:r>
      <w:proofErr w:type="gramStart"/>
      <w:r w:rsidRPr="00725A10">
        <w:rPr>
          <w:color w:val="000000" w:themeColor="text1"/>
          <w:sz w:val="24"/>
          <w:szCs w:val="24"/>
        </w:rPr>
        <w:t>залог Залогодателю</w:t>
      </w:r>
      <w:proofErr w:type="gramEnd"/>
      <w:r w:rsidRPr="00725A10">
        <w:rPr>
          <w:color w:val="000000" w:themeColor="text1"/>
          <w:sz w:val="24"/>
          <w:szCs w:val="24"/>
        </w:rPr>
        <w:t xml:space="preserve">, указанный в пункте 2.1.2 Статьи 2 Договора, объектами недвижимости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№3 к настоящему решению.</w:t>
      </w:r>
    </w:p>
    <w:p w14:paraId="12065774" w14:textId="16BEEF64" w:rsidR="0033295F" w:rsidRPr="00725A10" w:rsidRDefault="0033295F" w:rsidP="002B159C">
      <w:pPr>
        <w:pStyle w:val="a7"/>
        <w:widowControl w:val="0"/>
        <w:tabs>
          <w:tab w:val="left" w:pos="567"/>
          <w:tab w:val="left" w:pos="709"/>
        </w:tabs>
        <w:spacing w:line="240" w:lineRule="auto"/>
        <w:ind w:firstLine="284"/>
        <w:rPr>
          <w:b w:val="0"/>
          <w:i w:val="0"/>
          <w:color w:val="000000" w:themeColor="text1"/>
        </w:rPr>
      </w:pPr>
      <w:bookmarkStart w:id="1" w:name="p115"/>
      <w:bookmarkStart w:id="2" w:name="p116"/>
      <w:bookmarkStart w:id="3" w:name="p118"/>
      <w:bookmarkStart w:id="4" w:name="p119"/>
      <w:bookmarkStart w:id="5" w:name="p122"/>
      <w:bookmarkStart w:id="6" w:name="p123"/>
      <w:bookmarkStart w:id="7" w:name="p124"/>
      <w:bookmarkStart w:id="8" w:name="p127"/>
      <w:bookmarkStart w:id="9" w:name="p129"/>
      <w:bookmarkStart w:id="10" w:name="p130"/>
      <w:bookmarkStart w:id="11" w:name="p1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25A10">
        <w:rPr>
          <w:b w:val="0"/>
          <w:bCs w:val="0"/>
          <w:i w:val="0"/>
          <w:color w:val="000000" w:themeColor="text1"/>
        </w:rPr>
        <w:t>4</w:t>
      </w:r>
      <w:r w:rsidRPr="00725A10">
        <w:rPr>
          <w:b w:val="0"/>
          <w:i w:val="0"/>
          <w:color w:val="000000" w:themeColor="text1"/>
        </w:rPr>
        <w:t>. Изложить пункт 2.5 Статьи 2 Договора в следующей редакции:</w:t>
      </w:r>
    </w:p>
    <w:p w14:paraId="1855C706" w14:textId="77777777" w:rsidR="0033295F" w:rsidRPr="00725A10" w:rsidRDefault="0033295F" w:rsidP="002B159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pacing w:val="2"/>
          <w:sz w:val="24"/>
          <w:szCs w:val="24"/>
        </w:rPr>
      </w:pPr>
      <w:r w:rsidRPr="00725A10">
        <w:rPr>
          <w:color w:val="000000" w:themeColor="text1"/>
          <w:spacing w:val="2"/>
          <w:sz w:val="24"/>
          <w:szCs w:val="24"/>
        </w:rPr>
        <w:t xml:space="preserve">«2.5. </w:t>
      </w:r>
      <w:proofErr w:type="gramStart"/>
      <w:r w:rsidRPr="00725A10">
        <w:rPr>
          <w:color w:val="000000" w:themeColor="text1"/>
          <w:spacing w:val="2"/>
          <w:sz w:val="24"/>
          <w:szCs w:val="24"/>
        </w:rPr>
        <w:t>Залогодатель и Залогодержатель настоящим договорились о том, что  стоимость Предмета залога составляет 34 894 553 461, 38 (Тридцать четыре миллиарда восемьсот девяносто четыре миллиона пятьсот пятьдесят три тысячи четыреста шестьдесят один  38/100) рубль, определенной на основании рыночной стоимости, указанной в отчете от 04 декабря 2013 года №17-250, предоставленном Оценщиком ЗАО «АБМ Партнер», в отчете об оценке от 10 марта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 xml:space="preserve"> 2015 года № Н-19472/15 </w:t>
      </w:r>
      <w:proofErr w:type="spellStart"/>
      <w:r w:rsidRPr="00725A10">
        <w:rPr>
          <w:color w:val="000000" w:themeColor="text1"/>
          <w:spacing w:val="2"/>
          <w:sz w:val="24"/>
          <w:szCs w:val="24"/>
        </w:rPr>
        <w:t>Богучанской</w:t>
      </w:r>
      <w:proofErr w:type="spellEnd"/>
      <w:r w:rsidRPr="00725A10">
        <w:rPr>
          <w:color w:val="000000" w:themeColor="text1"/>
          <w:spacing w:val="2"/>
          <w:sz w:val="24"/>
          <w:szCs w:val="24"/>
        </w:rPr>
        <w:t xml:space="preserve"> ГЭС на р. Ангаре (1,2,3,4,5,6,7 этап), назначение: 3) сооружения гидротехнические, площадь застройки 1 175 725,30 кв. м., лит Г</w:t>
      </w:r>
      <w:proofErr w:type="gramStart"/>
      <w:r w:rsidRPr="00725A10">
        <w:rPr>
          <w:color w:val="000000" w:themeColor="text1"/>
          <w:spacing w:val="2"/>
          <w:sz w:val="24"/>
          <w:szCs w:val="24"/>
        </w:rPr>
        <w:t>,В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>,В1,В4,В5,В6,Г1,В2,В3, принадлежащие Залогодателю, в отчете об оценке от 17 апреля 2015 года №Н-19742/15 недвижимого имущества, принадлежащего Залогодателю, в отчете об оценке от 29 мая 2019 года № И-29533/18 недвижимого имущества, принадлежащего Залогодателю, предоставленных оценщиком ООО «ЛАИР» с учетом применения дисконта в размере 30 (Тридцать) процентов без учета НДС».</w:t>
      </w:r>
    </w:p>
    <w:p w14:paraId="16A09551" w14:textId="77777777" w:rsidR="007B06FC" w:rsidRPr="00725A10" w:rsidRDefault="007B06FC" w:rsidP="002B159C">
      <w:pPr>
        <w:tabs>
          <w:tab w:val="left" w:pos="284"/>
          <w:tab w:val="left" w:pos="1134"/>
        </w:tabs>
        <w:ind w:firstLine="284"/>
        <w:jc w:val="both"/>
        <w:rPr>
          <w:color w:val="000000" w:themeColor="text1"/>
          <w:sz w:val="24"/>
          <w:szCs w:val="24"/>
          <w:u w:val="single"/>
        </w:rPr>
      </w:pPr>
      <w:r w:rsidRPr="00725A10">
        <w:rPr>
          <w:color w:val="000000" w:themeColor="text1"/>
          <w:sz w:val="24"/>
          <w:szCs w:val="24"/>
          <w:u w:val="single"/>
        </w:rPr>
        <w:t xml:space="preserve">Цена Договора (с учетом Дополнения): </w:t>
      </w:r>
    </w:p>
    <w:p w14:paraId="61ADD291" w14:textId="0337C3E6" w:rsidR="00855D10" w:rsidRPr="00725A10" w:rsidRDefault="007B06FC" w:rsidP="002B159C">
      <w:pPr>
        <w:shd w:val="clear" w:color="auto" w:fill="FFFFFF"/>
        <w:tabs>
          <w:tab w:val="left" w:pos="7123"/>
        </w:tabs>
        <w:ind w:firstLine="284"/>
        <w:jc w:val="both"/>
        <w:rPr>
          <w:iCs/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Стоимость имущества, передаваемого в залог по Договору с учетом Дополнения, составляет </w:t>
      </w:r>
      <w:r w:rsidR="00B9701B" w:rsidRPr="00725A10">
        <w:rPr>
          <w:color w:val="000000" w:themeColor="text1"/>
          <w:spacing w:val="2"/>
          <w:sz w:val="24"/>
          <w:szCs w:val="24"/>
        </w:rPr>
        <w:t>34 894 553 461, 38 (Тридцать четыре миллиарда восемьсот девяносто четыре миллиона пятьсот пятьдесят три тысячи четыреста шестьдесят один 38/100) рубль</w:t>
      </w:r>
      <w:r w:rsidRPr="00725A10">
        <w:rPr>
          <w:color w:val="000000" w:themeColor="text1"/>
          <w:sz w:val="24"/>
          <w:szCs w:val="24"/>
        </w:rPr>
        <w:t>.</w:t>
      </w:r>
    </w:p>
    <w:p w14:paraId="60D6ACCC" w14:textId="77777777" w:rsidR="00533A64" w:rsidRPr="00725A10" w:rsidRDefault="00533A64" w:rsidP="00855D10">
      <w:pPr>
        <w:shd w:val="clear" w:color="auto" w:fill="FFFFFF"/>
        <w:tabs>
          <w:tab w:val="left" w:pos="7123"/>
        </w:tabs>
        <w:ind w:firstLine="284"/>
        <w:jc w:val="both"/>
        <w:rPr>
          <w:iCs/>
          <w:color w:val="000000" w:themeColor="text1"/>
          <w:sz w:val="24"/>
          <w:szCs w:val="24"/>
        </w:rPr>
      </w:pPr>
    </w:p>
    <w:p w14:paraId="1C610711" w14:textId="3D740633" w:rsidR="00855D10" w:rsidRPr="00725A10" w:rsidRDefault="00855D10" w:rsidP="00855D10">
      <w:pPr>
        <w:shd w:val="clear" w:color="auto" w:fill="FFFFFF"/>
        <w:tabs>
          <w:tab w:val="left" w:pos="7123"/>
        </w:tabs>
        <w:jc w:val="both"/>
        <w:rPr>
          <w:color w:val="000000" w:themeColor="text1"/>
          <w:sz w:val="24"/>
          <w:szCs w:val="24"/>
        </w:rPr>
      </w:pPr>
      <w:r w:rsidRPr="00725A10">
        <w:rPr>
          <w:b/>
          <w:color w:val="000000" w:themeColor="text1"/>
          <w:sz w:val="24"/>
          <w:szCs w:val="24"/>
          <w:u w:val="single"/>
        </w:rPr>
        <w:t xml:space="preserve">ВОПРОС </w:t>
      </w:r>
      <w:r w:rsidR="00291E4F" w:rsidRPr="00725A10">
        <w:rPr>
          <w:b/>
          <w:color w:val="000000" w:themeColor="text1"/>
          <w:sz w:val="24"/>
          <w:szCs w:val="24"/>
          <w:u w:val="single"/>
        </w:rPr>
        <w:t>2</w:t>
      </w:r>
      <w:r w:rsidRPr="00725A10">
        <w:rPr>
          <w:b/>
          <w:color w:val="000000" w:themeColor="text1"/>
          <w:sz w:val="24"/>
          <w:szCs w:val="24"/>
        </w:rPr>
        <w:t>:</w:t>
      </w:r>
      <w:r w:rsidR="00C84F10" w:rsidRPr="00725A10">
        <w:rPr>
          <w:b/>
          <w:color w:val="000000" w:themeColor="text1"/>
          <w:sz w:val="24"/>
          <w:szCs w:val="24"/>
        </w:rPr>
        <w:t xml:space="preserve"> </w:t>
      </w:r>
      <w:r w:rsidR="002B159C" w:rsidRPr="00351D68">
        <w:rPr>
          <w:b/>
          <w:sz w:val="24"/>
          <w:szCs w:val="24"/>
        </w:rPr>
        <w:t xml:space="preserve">О </w:t>
      </w:r>
      <w:r w:rsidR="002B159C">
        <w:rPr>
          <w:b/>
          <w:sz w:val="24"/>
          <w:szCs w:val="24"/>
        </w:rPr>
        <w:t>последующем одобрении</w:t>
      </w:r>
      <w:r w:rsidR="002B159C" w:rsidRPr="00351D68">
        <w:rPr>
          <w:b/>
          <w:sz w:val="24"/>
          <w:szCs w:val="24"/>
        </w:rPr>
        <w:t xml:space="preserve"> крупной сделки – Договора последующего залога недвижимого имущества (ипотеки) № 110200/1167-ДПИ, заключенного между Государственной корпорацией развития «ВЭБ</w:t>
      </w:r>
      <w:proofErr w:type="gramStart"/>
      <w:r w:rsidR="002B159C" w:rsidRPr="00351D68">
        <w:rPr>
          <w:b/>
          <w:sz w:val="24"/>
          <w:szCs w:val="24"/>
        </w:rPr>
        <w:t>.Р</w:t>
      </w:r>
      <w:proofErr w:type="gramEnd"/>
      <w:r w:rsidR="002B159C" w:rsidRPr="00351D68">
        <w:rPr>
          <w:b/>
          <w:sz w:val="24"/>
          <w:szCs w:val="24"/>
        </w:rPr>
        <w:t>Ф» и ПАО «Богучанская ГЭС» 12.07.2011, на измененных условиях, определенных</w:t>
      </w:r>
      <w:r w:rsidR="002B159C" w:rsidRPr="00351D68">
        <w:rPr>
          <w:b/>
        </w:rPr>
        <w:t xml:space="preserve"> </w:t>
      </w:r>
      <w:r w:rsidR="002B159C" w:rsidRPr="00351D68">
        <w:rPr>
          <w:b/>
          <w:sz w:val="24"/>
          <w:szCs w:val="24"/>
        </w:rPr>
        <w:t xml:space="preserve">Дополнением № 5 </w:t>
      </w:r>
      <w:r w:rsidR="002B159C">
        <w:rPr>
          <w:b/>
          <w:sz w:val="24"/>
          <w:szCs w:val="24"/>
        </w:rPr>
        <w:t xml:space="preserve">от 23.06.2020 </w:t>
      </w:r>
      <w:r w:rsidR="002B159C" w:rsidRPr="00351D68">
        <w:rPr>
          <w:b/>
          <w:sz w:val="24"/>
          <w:szCs w:val="24"/>
        </w:rPr>
        <w:t xml:space="preserve">к Договору последующего залога </w:t>
      </w:r>
      <w:r w:rsidR="002B159C" w:rsidRPr="00351D68">
        <w:rPr>
          <w:b/>
          <w:sz w:val="24"/>
          <w:szCs w:val="24"/>
        </w:rPr>
        <w:lastRenderedPageBreak/>
        <w:t>недвижимого имущества (ипотеки),</w:t>
      </w:r>
      <w:r w:rsidR="002B159C" w:rsidRPr="00351D68">
        <w:rPr>
          <w:b/>
        </w:rPr>
        <w:t xml:space="preserve"> </w:t>
      </w:r>
      <w:r w:rsidR="002B159C" w:rsidRPr="00351D68">
        <w:rPr>
          <w:b/>
          <w:sz w:val="24"/>
          <w:szCs w:val="24"/>
        </w:rPr>
        <w:t>который во взаимосвязи с Договором последующего залога движимого имущества № 110200/1167-ДПЗ от 28.03.2011, Договором поручительства № 110100/1167-ДП от 07.02.2018 является крупной сделкой</w:t>
      </w:r>
      <w:r w:rsidR="00C84F10" w:rsidRPr="00725A10">
        <w:rPr>
          <w:b/>
          <w:color w:val="000000" w:themeColor="text1"/>
          <w:sz w:val="24"/>
          <w:szCs w:val="24"/>
        </w:rPr>
        <w:t>.</w:t>
      </w:r>
    </w:p>
    <w:p w14:paraId="5158E553" w14:textId="77777777" w:rsidR="00855D10" w:rsidRPr="00725A10" w:rsidRDefault="00855D10" w:rsidP="00855D10">
      <w:pPr>
        <w:tabs>
          <w:tab w:val="left" w:pos="0"/>
          <w:tab w:val="left" w:pos="284"/>
          <w:tab w:val="left" w:pos="567"/>
        </w:tabs>
        <w:jc w:val="both"/>
        <w:rPr>
          <w:b/>
          <w:iCs/>
          <w:color w:val="000000" w:themeColor="text1"/>
          <w:sz w:val="24"/>
          <w:szCs w:val="24"/>
        </w:rPr>
      </w:pPr>
    </w:p>
    <w:p w14:paraId="2A272C54" w14:textId="69823531" w:rsidR="00855D10" w:rsidRPr="00725A10" w:rsidRDefault="00855D10" w:rsidP="00855D10">
      <w:pPr>
        <w:spacing w:line="276" w:lineRule="auto"/>
        <w:ind w:right="-93" w:firstLine="284"/>
        <w:rPr>
          <w:b/>
          <w:bCs/>
          <w:color w:val="000000" w:themeColor="text1"/>
          <w:sz w:val="24"/>
          <w:szCs w:val="24"/>
          <w:u w:val="single"/>
        </w:rPr>
      </w:pPr>
      <w:r w:rsidRPr="00725A10">
        <w:rPr>
          <w:b/>
          <w:color w:val="000000" w:themeColor="text1"/>
          <w:sz w:val="24"/>
          <w:szCs w:val="24"/>
          <w:u w:val="single"/>
        </w:rPr>
        <w:t>РЕШЕНИЕ</w:t>
      </w:r>
      <w:r w:rsidR="00291E4F" w:rsidRPr="00725A10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25A10">
        <w:rPr>
          <w:b/>
          <w:color w:val="000000" w:themeColor="text1"/>
          <w:sz w:val="24"/>
          <w:szCs w:val="24"/>
          <w:u w:val="single"/>
        </w:rPr>
        <w:t xml:space="preserve">ПО ВОПРОСУ </w:t>
      </w:r>
      <w:r w:rsidR="00133B1C" w:rsidRPr="00725A10">
        <w:rPr>
          <w:b/>
          <w:color w:val="000000" w:themeColor="text1"/>
          <w:sz w:val="24"/>
          <w:szCs w:val="24"/>
          <w:u w:val="single"/>
        </w:rPr>
        <w:t>№</w:t>
      </w:r>
      <w:r w:rsidR="00291E4F" w:rsidRPr="00725A10">
        <w:rPr>
          <w:b/>
          <w:color w:val="000000" w:themeColor="text1"/>
          <w:sz w:val="24"/>
          <w:szCs w:val="24"/>
          <w:u w:val="single"/>
        </w:rPr>
        <w:t>2</w:t>
      </w:r>
      <w:r w:rsidRPr="00725A10">
        <w:rPr>
          <w:b/>
          <w:color w:val="000000" w:themeColor="text1"/>
          <w:sz w:val="24"/>
          <w:szCs w:val="24"/>
        </w:rPr>
        <w:t>:</w:t>
      </w:r>
    </w:p>
    <w:p w14:paraId="5269B89D" w14:textId="076929CF" w:rsidR="007B06FC" w:rsidRPr="002B159C" w:rsidRDefault="002B159C" w:rsidP="00725A10">
      <w:pPr>
        <w:tabs>
          <w:tab w:val="left" w:pos="284"/>
          <w:tab w:val="left" w:pos="1134"/>
        </w:tabs>
        <w:ind w:firstLine="284"/>
        <w:jc w:val="both"/>
        <w:rPr>
          <w:color w:val="000000" w:themeColor="text1"/>
          <w:sz w:val="24"/>
          <w:szCs w:val="24"/>
        </w:rPr>
      </w:pPr>
      <w:r w:rsidRPr="002B159C">
        <w:rPr>
          <w:sz w:val="24"/>
          <w:szCs w:val="24"/>
        </w:rPr>
        <w:t>Одобрить заключенную Обществом крупную сделку – Договор последующего залога недвижимого имущества (ипотеки) № 110200/1167-ДПИ (далее – Договор), заключенный между Государственной корпорацией развития «ВЭБ</w:t>
      </w:r>
      <w:proofErr w:type="gramStart"/>
      <w:r w:rsidRPr="002B159C">
        <w:rPr>
          <w:sz w:val="24"/>
          <w:szCs w:val="24"/>
        </w:rPr>
        <w:t>.Р</w:t>
      </w:r>
      <w:proofErr w:type="gramEnd"/>
      <w:r w:rsidRPr="002B159C">
        <w:rPr>
          <w:sz w:val="24"/>
          <w:szCs w:val="24"/>
        </w:rPr>
        <w:t>Ф» и ПАО «Богучанская ГЭС» 12.07.2011, на измененных условиях, определенных Дополнением №5 от 23.06.2020 (далее – Дополнение) к Договору, который во взаимосвязи с Договором последующего залога движимого имущества № 110200/1167-ДПЗ от 28.03.2011, Договором поручительства № 110100/1167-ДП от 07.02.2018 является крупной сделкой</w:t>
      </w:r>
      <w:r w:rsidRPr="002B159C">
        <w:rPr>
          <w:spacing w:val="-2"/>
          <w:sz w:val="24"/>
          <w:szCs w:val="24"/>
        </w:rPr>
        <w:t>,</w:t>
      </w:r>
      <w:r w:rsidRPr="002B159C">
        <w:rPr>
          <w:sz w:val="24"/>
          <w:szCs w:val="24"/>
        </w:rPr>
        <w:t xml:space="preserve"> на следующих существенных условиях</w:t>
      </w:r>
      <w:r w:rsidR="007B06FC" w:rsidRPr="002B159C">
        <w:rPr>
          <w:color w:val="000000" w:themeColor="text1"/>
          <w:sz w:val="24"/>
          <w:szCs w:val="24"/>
        </w:rPr>
        <w:t>:</w:t>
      </w:r>
    </w:p>
    <w:p w14:paraId="3CDC5041" w14:textId="7905C89E" w:rsidR="007B06FC" w:rsidRPr="00725A10" w:rsidRDefault="007B06FC" w:rsidP="00725A10">
      <w:pPr>
        <w:tabs>
          <w:tab w:val="left" w:pos="284"/>
          <w:tab w:val="left" w:pos="1134"/>
        </w:tabs>
        <w:ind w:firstLine="284"/>
        <w:jc w:val="both"/>
        <w:rPr>
          <w:color w:val="000000" w:themeColor="text1"/>
          <w:sz w:val="24"/>
          <w:szCs w:val="24"/>
          <w:u w:val="single"/>
        </w:rPr>
      </w:pPr>
      <w:r w:rsidRPr="00725A10">
        <w:rPr>
          <w:color w:val="000000" w:themeColor="text1"/>
          <w:sz w:val="24"/>
          <w:szCs w:val="24"/>
          <w:u w:val="single"/>
        </w:rPr>
        <w:t>Стороны До</w:t>
      </w:r>
      <w:r w:rsidR="00677EF0" w:rsidRPr="00725A10">
        <w:rPr>
          <w:color w:val="000000" w:themeColor="text1"/>
          <w:sz w:val="24"/>
          <w:szCs w:val="24"/>
          <w:u w:val="single"/>
        </w:rPr>
        <w:t>полнения</w:t>
      </w:r>
      <w:r w:rsidRPr="00725A10">
        <w:rPr>
          <w:color w:val="000000" w:themeColor="text1"/>
          <w:sz w:val="24"/>
          <w:szCs w:val="24"/>
          <w:u w:val="single"/>
        </w:rPr>
        <w:t>:</w:t>
      </w:r>
    </w:p>
    <w:p w14:paraId="6AFF92B2" w14:textId="77777777" w:rsidR="007B06FC" w:rsidRPr="00725A10" w:rsidRDefault="007B06FC" w:rsidP="00725A10">
      <w:pPr>
        <w:shd w:val="clear" w:color="auto" w:fill="FFFFFF"/>
        <w:tabs>
          <w:tab w:val="left" w:pos="426"/>
        </w:tabs>
        <w:ind w:firstLine="284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Залогодержатель – Государственная корпорация развития «ВЭБ</w:t>
      </w:r>
      <w:proofErr w:type="gramStart"/>
      <w:r w:rsidRPr="00725A10">
        <w:rPr>
          <w:color w:val="000000" w:themeColor="text1"/>
          <w:sz w:val="24"/>
          <w:szCs w:val="24"/>
        </w:rPr>
        <w:t>.Р</w:t>
      </w:r>
      <w:proofErr w:type="gramEnd"/>
      <w:r w:rsidRPr="00725A10">
        <w:rPr>
          <w:color w:val="000000" w:themeColor="text1"/>
          <w:sz w:val="24"/>
          <w:szCs w:val="24"/>
        </w:rPr>
        <w:t>Ф»;</w:t>
      </w:r>
    </w:p>
    <w:p w14:paraId="69ABA2A2" w14:textId="77777777" w:rsidR="007B06FC" w:rsidRPr="00725A10" w:rsidRDefault="007B06FC" w:rsidP="00725A10">
      <w:pPr>
        <w:shd w:val="clear" w:color="auto" w:fill="FFFFFF"/>
        <w:tabs>
          <w:tab w:val="left" w:pos="426"/>
        </w:tabs>
        <w:ind w:firstLine="284"/>
        <w:rPr>
          <w:bCs/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Залогодатель – ПАО «Богучанская ГЭС».</w:t>
      </w:r>
    </w:p>
    <w:p w14:paraId="788B174F" w14:textId="77777777" w:rsidR="007B06FC" w:rsidRPr="00725A10" w:rsidRDefault="007B06FC" w:rsidP="00725A10">
      <w:pPr>
        <w:tabs>
          <w:tab w:val="left" w:pos="284"/>
          <w:tab w:val="left" w:pos="1134"/>
        </w:tabs>
        <w:ind w:firstLine="284"/>
        <w:jc w:val="both"/>
        <w:outlineLvl w:val="0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Внесение следующих изменений в Договор:</w:t>
      </w:r>
    </w:p>
    <w:p w14:paraId="35CEC5DC" w14:textId="77777777" w:rsidR="00533A64" w:rsidRPr="00725A10" w:rsidRDefault="00533A64" w:rsidP="00725A10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1. Изложить пункт 1.9 Статьи 1 Договора в следующей редакции:</w:t>
      </w:r>
    </w:p>
    <w:p w14:paraId="588951FA" w14:textId="77777777" w:rsidR="00533A64" w:rsidRPr="00725A10" w:rsidRDefault="00533A64" w:rsidP="00725A10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proofErr w:type="gramStart"/>
      <w:r w:rsidRPr="00725A10">
        <w:rPr>
          <w:color w:val="000000" w:themeColor="text1"/>
          <w:sz w:val="24"/>
          <w:szCs w:val="24"/>
        </w:rPr>
        <w:t xml:space="preserve">«1.9 </w:t>
      </w:r>
      <w:r w:rsidRPr="00725A10">
        <w:rPr>
          <w:b/>
          <w:color w:val="000000" w:themeColor="text1"/>
          <w:sz w:val="24"/>
          <w:szCs w:val="24"/>
        </w:rPr>
        <w:t>«Соглашение»</w:t>
      </w:r>
      <w:r w:rsidRPr="00725A10">
        <w:rPr>
          <w:color w:val="000000" w:themeColor="text1"/>
          <w:sz w:val="24"/>
          <w:szCs w:val="24"/>
        </w:rPr>
        <w:t xml:space="preserve"> - </w:t>
      </w:r>
      <w:r w:rsidRPr="00725A10">
        <w:rPr>
          <w:color w:val="000000" w:themeColor="text1"/>
          <w:spacing w:val="2"/>
          <w:sz w:val="24"/>
          <w:szCs w:val="24"/>
        </w:rPr>
        <w:t>Кредитное соглашение от 03 декабря 2010 года № 110100/1167 в редакции Дополнения от 09 марта 2011 года № 1, Дополнения от 04 октября 2011 года № 2, Дополнения от 11 декабря 2012 года № 3, Дополнения от 28 октября 2013 года № 4, Дополнения от 18 декабря 2014 года № 5, Дополнения от 20 мая 2015 года № 6, Дополнения от 18 января 2016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725A10">
        <w:rPr>
          <w:color w:val="000000" w:themeColor="text1"/>
          <w:spacing w:val="2"/>
          <w:sz w:val="24"/>
          <w:szCs w:val="24"/>
        </w:rPr>
        <w:t xml:space="preserve">года № 7, Дополнения от 01 февраля 2017 года № 8, </w:t>
      </w:r>
      <w:r w:rsidRPr="00725A10">
        <w:rPr>
          <w:color w:val="000000" w:themeColor="text1"/>
          <w:sz w:val="24"/>
          <w:szCs w:val="24"/>
        </w:rPr>
        <w:t xml:space="preserve">Дополнения от 19 декабря 2017 года № 9, Дополнения от 27 декабря 2017 года № 10, Дополнения от 29 мая 2018 года № 11, Дополнения от 20 сентября 2018 года № 12, Дополнения от 24 января 2019 года № 13, Дополнения от 19 июня 2019 года № 14 к </w:t>
      </w:r>
      <w:r w:rsidRPr="00725A10">
        <w:rPr>
          <w:color w:val="000000" w:themeColor="text1"/>
          <w:spacing w:val="2"/>
          <w:sz w:val="24"/>
          <w:szCs w:val="24"/>
        </w:rPr>
        <w:t>нему, заключенное между Залогодержателем и Заемщиком в городе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 xml:space="preserve"> Москве»</w:t>
      </w:r>
    </w:p>
    <w:p w14:paraId="271AC17C" w14:textId="21C376DB" w:rsidR="00533A64" w:rsidRPr="00725A10" w:rsidRDefault="00533A64" w:rsidP="00725A10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2. Дополнить перечень земельных участков, передаваемых в последующий </w:t>
      </w:r>
      <w:proofErr w:type="gramStart"/>
      <w:r w:rsidRPr="00725A10">
        <w:rPr>
          <w:color w:val="000000" w:themeColor="text1"/>
          <w:sz w:val="24"/>
          <w:szCs w:val="24"/>
        </w:rPr>
        <w:t>залог Залогодержателю</w:t>
      </w:r>
      <w:proofErr w:type="gramEnd"/>
      <w:r w:rsidRPr="00725A10">
        <w:rPr>
          <w:color w:val="000000" w:themeColor="text1"/>
          <w:sz w:val="24"/>
          <w:szCs w:val="24"/>
        </w:rPr>
        <w:t xml:space="preserve">, указанный в пункте 2.1.1 Статьи 2 Договора, земельными участками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№1 к настоящему решению</w:t>
      </w:r>
      <w:r w:rsidRPr="00725A10">
        <w:rPr>
          <w:color w:val="000000" w:themeColor="text1"/>
          <w:sz w:val="24"/>
          <w:szCs w:val="24"/>
        </w:rPr>
        <w:t>.</w:t>
      </w:r>
    </w:p>
    <w:p w14:paraId="487D6778" w14:textId="7BBB83F0" w:rsidR="00533A64" w:rsidRPr="00725A10" w:rsidRDefault="00533A64" w:rsidP="00725A10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3.  Внес</w:t>
      </w:r>
      <w:r w:rsidR="00677EF0" w:rsidRPr="00725A10">
        <w:rPr>
          <w:color w:val="000000" w:themeColor="text1"/>
          <w:sz w:val="24"/>
          <w:szCs w:val="24"/>
        </w:rPr>
        <w:t>ти</w:t>
      </w:r>
      <w:r w:rsidRPr="00725A10">
        <w:rPr>
          <w:color w:val="000000" w:themeColor="text1"/>
          <w:sz w:val="24"/>
          <w:szCs w:val="24"/>
        </w:rPr>
        <w:t xml:space="preserve"> изменени</w:t>
      </w:r>
      <w:r w:rsidR="00677EF0" w:rsidRPr="00725A10">
        <w:rPr>
          <w:color w:val="000000" w:themeColor="text1"/>
          <w:sz w:val="24"/>
          <w:szCs w:val="24"/>
        </w:rPr>
        <w:t>я</w:t>
      </w:r>
      <w:r w:rsidRPr="00725A10">
        <w:rPr>
          <w:color w:val="000000" w:themeColor="text1"/>
          <w:sz w:val="24"/>
          <w:szCs w:val="24"/>
        </w:rPr>
        <w:t xml:space="preserve"> в технические характеристики «Объекта недвижимости 7», указанного в пункте 2.1.2 Статьи 2 Договора,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№2 к настоящему решению</w:t>
      </w:r>
      <w:r w:rsidRPr="00725A10">
        <w:rPr>
          <w:color w:val="000000" w:themeColor="text1"/>
          <w:sz w:val="24"/>
          <w:szCs w:val="24"/>
        </w:rPr>
        <w:t>.</w:t>
      </w:r>
    </w:p>
    <w:p w14:paraId="0DF753FE" w14:textId="0D6310B8" w:rsidR="00533A64" w:rsidRPr="00725A10" w:rsidRDefault="00533A64" w:rsidP="00725A10">
      <w:pPr>
        <w:widowControl w:val="0"/>
        <w:tabs>
          <w:tab w:val="left" w:pos="851"/>
          <w:tab w:val="left" w:pos="993"/>
        </w:tabs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4. Дополнить перечень зданий и сооружений, передаваемых в </w:t>
      </w:r>
      <w:proofErr w:type="gramStart"/>
      <w:r w:rsidRPr="00725A10">
        <w:rPr>
          <w:color w:val="000000" w:themeColor="text1"/>
          <w:sz w:val="24"/>
          <w:szCs w:val="24"/>
        </w:rPr>
        <w:t>залог Залогодателю</w:t>
      </w:r>
      <w:proofErr w:type="gramEnd"/>
      <w:r w:rsidRPr="00725A10">
        <w:rPr>
          <w:color w:val="000000" w:themeColor="text1"/>
          <w:sz w:val="24"/>
          <w:szCs w:val="24"/>
        </w:rPr>
        <w:t xml:space="preserve">, указанный в пункте 2.1.2 Статьи 2 Договора, объектами недвижимости в соответствии с </w:t>
      </w:r>
      <w:r w:rsidRPr="00725A10">
        <w:rPr>
          <w:b/>
          <w:color w:val="000000" w:themeColor="text1"/>
          <w:sz w:val="24"/>
          <w:szCs w:val="24"/>
        </w:rPr>
        <w:t>Приложением №3 к настоящему решению.</w:t>
      </w:r>
    </w:p>
    <w:p w14:paraId="5B84EE0D" w14:textId="77777777" w:rsidR="0040620F" w:rsidRPr="00725A10" w:rsidRDefault="0040620F" w:rsidP="00725A10">
      <w:pPr>
        <w:shd w:val="clear" w:color="auto" w:fill="FFFFFF"/>
        <w:ind w:firstLine="284"/>
        <w:jc w:val="both"/>
        <w:rPr>
          <w:color w:val="000000" w:themeColor="text1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>5. Изложить пункт 2.5 Статьи 2 Договора в следующей редакции:</w:t>
      </w:r>
    </w:p>
    <w:p w14:paraId="15AD5286" w14:textId="035B0D6B" w:rsidR="0040620F" w:rsidRPr="00725A10" w:rsidRDefault="0040620F" w:rsidP="00725A1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pacing w:val="2"/>
          <w:sz w:val="24"/>
          <w:szCs w:val="24"/>
        </w:rPr>
      </w:pPr>
      <w:proofErr w:type="gramStart"/>
      <w:r w:rsidRPr="00725A10">
        <w:rPr>
          <w:color w:val="000000" w:themeColor="text1"/>
          <w:spacing w:val="2"/>
          <w:sz w:val="24"/>
          <w:szCs w:val="24"/>
        </w:rPr>
        <w:t>«2.5 Залогодатель и Залогодержатель настоящим договорились о том, что стоимость Предмета залога составляет 34 894 553 461, 38 (Тридцать четыре миллиарда восемьсот девяносто четыре миллиона пятьсот пятьдесят три тысячи четыреста шестьдесят один  38/100) рубль, определенной на основании рыночной стоимости, указанной в отчете от 04 декабря 2013 года №17-250, предоставленном оценщиком ЗАО «АБМ Партнер», в отчете об оценке от 10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 xml:space="preserve"> марта 2015 года №Н-19472/15 </w:t>
      </w:r>
      <w:proofErr w:type="spellStart"/>
      <w:r w:rsidRPr="00725A10">
        <w:rPr>
          <w:color w:val="000000" w:themeColor="text1"/>
          <w:spacing w:val="2"/>
          <w:sz w:val="24"/>
          <w:szCs w:val="24"/>
        </w:rPr>
        <w:t>Богучанской</w:t>
      </w:r>
      <w:proofErr w:type="spellEnd"/>
      <w:r w:rsidRPr="00725A10">
        <w:rPr>
          <w:color w:val="000000" w:themeColor="text1"/>
          <w:spacing w:val="2"/>
          <w:sz w:val="24"/>
          <w:szCs w:val="24"/>
        </w:rPr>
        <w:t xml:space="preserve"> ГЭС на р. Ангаре (1,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2,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3,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4,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5,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6,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7 этап), назначение: 3) сооружения гидротехнические, площадь застройки 1 175 725,30 кв. м., лит Г,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</w:t>
      </w:r>
      <w:proofErr w:type="gramStart"/>
      <w:r w:rsidRPr="00725A10">
        <w:rPr>
          <w:color w:val="000000" w:themeColor="text1"/>
          <w:spacing w:val="2"/>
          <w:sz w:val="24"/>
          <w:szCs w:val="24"/>
        </w:rPr>
        <w:t>1</w:t>
      </w:r>
      <w:proofErr w:type="gramEnd"/>
      <w:r w:rsidRPr="00725A10">
        <w:rPr>
          <w:color w:val="000000" w:themeColor="text1"/>
          <w:spacing w:val="2"/>
          <w:sz w:val="24"/>
          <w:szCs w:val="24"/>
        </w:rPr>
        <w:t>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В4,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В5,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В6,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Г1,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В2,</w:t>
      </w:r>
      <w:r w:rsidR="00677EF0" w:rsidRPr="00725A10">
        <w:rPr>
          <w:color w:val="000000" w:themeColor="text1"/>
          <w:spacing w:val="2"/>
          <w:sz w:val="24"/>
          <w:szCs w:val="24"/>
        </w:rPr>
        <w:t xml:space="preserve"> </w:t>
      </w:r>
      <w:r w:rsidRPr="00725A10">
        <w:rPr>
          <w:color w:val="000000" w:themeColor="text1"/>
          <w:spacing w:val="2"/>
          <w:sz w:val="24"/>
          <w:szCs w:val="24"/>
        </w:rPr>
        <w:t>В3, принадлежащие Залогодателю, в отчете об оценке от 17 апреля 2015 года №Н-19742/15 недвижимого имущества, принадлежащего Залогодателю, в отчете об оценке от 29 мая 2019 года № И-29533/18 недвижимого имущества, принадлежащего Залогодателю, предоставленных оценщиком ООО «ЛАИР», с учетом применения дисконта в размере 30 (Тридцать) процентов без учета НДС».</w:t>
      </w:r>
    </w:p>
    <w:p w14:paraId="524C856D" w14:textId="77777777" w:rsidR="007B06FC" w:rsidRPr="00725A10" w:rsidRDefault="007B06FC" w:rsidP="00725A1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48" w:firstLine="284"/>
        <w:jc w:val="both"/>
        <w:rPr>
          <w:color w:val="000000" w:themeColor="text1"/>
          <w:spacing w:val="2"/>
          <w:sz w:val="24"/>
          <w:szCs w:val="24"/>
          <w:u w:val="single"/>
        </w:rPr>
      </w:pPr>
      <w:r w:rsidRPr="00725A10">
        <w:rPr>
          <w:color w:val="000000" w:themeColor="text1"/>
          <w:spacing w:val="2"/>
          <w:sz w:val="24"/>
          <w:szCs w:val="24"/>
          <w:u w:val="single"/>
        </w:rPr>
        <w:t>Цена Договора (с учетом Дополнения):</w:t>
      </w:r>
    </w:p>
    <w:p w14:paraId="09E11EA3" w14:textId="2C85253C" w:rsidR="00855D10" w:rsidRDefault="007B06FC" w:rsidP="00725A10">
      <w:pPr>
        <w:shd w:val="clear" w:color="auto" w:fill="FFFFFF"/>
        <w:tabs>
          <w:tab w:val="left" w:pos="7123"/>
        </w:tabs>
        <w:ind w:firstLine="284"/>
        <w:jc w:val="both"/>
        <w:rPr>
          <w:color w:val="000000" w:themeColor="text1"/>
          <w:spacing w:val="2"/>
          <w:sz w:val="24"/>
          <w:szCs w:val="24"/>
        </w:rPr>
      </w:pPr>
      <w:r w:rsidRPr="00725A10">
        <w:rPr>
          <w:color w:val="000000" w:themeColor="text1"/>
          <w:sz w:val="24"/>
          <w:szCs w:val="24"/>
        </w:rPr>
        <w:t xml:space="preserve">Стоимость имущества, передаваемого в последующий залог по </w:t>
      </w:r>
      <w:r w:rsidRPr="00725A10">
        <w:rPr>
          <w:bCs/>
          <w:color w:val="000000" w:themeColor="text1"/>
          <w:sz w:val="24"/>
          <w:szCs w:val="24"/>
        </w:rPr>
        <w:t xml:space="preserve">Договору с учетом Дополнения, составляет </w:t>
      </w:r>
      <w:r w:rsidR="00E33C57" w:rsidRPr="00725A10">
        <w:rPr>
          <w:color w:val="000000" w:themeColor="text1"/>
          <w:spacing w:val="2"/>
          <w:sz w:val="24"/>
          <w:szCs w:val="24"/>
        </w:rPr>
        <w:t>34 894 553 461, 38 (Тридцать четыре миллиарда восемьсот девяносто четыре миллиона пятьсот пятьдесят три тысячи четыреста шестьдесят один 38/100) рубль.</w:t>
      </w:r>
    </w:p>
    <w:p w14:paraId="796BC6FF" w14:textId="77777777" w:rsidR="00A273E0" w:rsidRDefault="00A273E0" w:rsidP="00725A10">
      <w:pPr>
        <w:shd w:val="clear" w:color="auto" w:fill="FFFFFF"/>
        <w:tabs>
          <w:tab w:val="left" w:pos="7123"/>
        </w:tabs>
        <w:ind w:firstLine="284"/>
        <w:jc w:val="both"/>
        <w:rPr>
          <w:color w:val="000000" w:themeColor="text1"/>
          <w:spacing w:val="2"/>
          <w:sz w:val="24"/>
          <w:szCs w:val="24"/>
        </w:rPr>
      </w:pPr>
    </w:p>
    <w:p w14:paraId="18717975" w14:textId="77777777" w:rsidR="00BC0DA1" w:rsidRDefault="00BC0DA1" w:rsidP="00A273E0">
      <w:pPr>
        <w:pStyle w:val="a7"/>
        <w:widowControl w:val="0"/>
        <w:tabs>
          <w:tab w:val="left" w:pos="709"/>
        </w:tabs>
        <w:rPr>
          <w:i w:val="0"/>
          <w:u w:val="single"/>
        </w:rPr>
      </w:pPr>
    </w:p>
    <w:p w14:paraId="544D2BCF" w14:textId="77777777" w:rsidR="00BC0DA1" w:rsidRDefault="00BC0DA1" w:rsidP="00A273E0">
      <w:pPr>
        <w:pStyle w:val="a7"/>
        <w:widowControl w:val="0"/>
        <w:tabs>
          <w:tab w:val="left" w:pos="709"/>
        </w:tabs>
        <w:rPr>
          <w:i w:val="0"/>
          <w:u w:val="single"/>
        </w:rPr>
      </w:pPr>
    </w:p>
    <w:p w14:paraId="45C50184" w14:textId="67605ADB" w:rsidR="00A273E0" w:rsidRPr="00E675FE" w:rsidRDefault="00A273E0" w:rsidP="00A273E0">
      <w:pPr>
        <w:pStyle w:val="a7"/>
        <w:widowControl w:val="0"/>
        <w:tabs>
          <w:tab w:val="left" w:pos="709"/>
        </w:tabs>
        <w:rPr>
          <w:i w:val="0"/>
        </w:rPr>
      </w:pPr>
      <w:r w:rsidRPr="00E675FE">
        <w:rPr>
          <w:i w:val="0"/>
          <w:u w:val="single"/>
        </w:rPr>
        <w:lastRenderedPageBreak/>
        <w:t>ВОПРОС 3</w:t>
      </w:r>
      <w:r w:rsidRPr="00E675FE">
        <w:rPr>
          <w:i w:val="0"/>
        </w:rPr>
        <w:t>:</w:t>
      </w:r>
      <w:r w:rsidRPr="00E675FE">
        <w:rPr>
          <w:i w:val="0"/>
          <w:spacing w:val="-2"/>
        </w:rPr>
        <w:t xml:space="preserve"> О предоставлении согласия на совершение крупной сделки: </w:t>
      </w:r>
      <w:r w:rsidRPr="00E675FE">
        <w:rPr>
          <w:i w:val="0"/>
        </w:rPr>
        <w:t>Договора поручительства № 110100/1167-ДП, заключенного между Государственной корпорацией развития «ВЭБ</w:t>
      </w:r>
      <w:proofErr w:type="gramStart"/>
      <w:r w:rsidRPr="00E675FE">
        <w:rPr>
          <w:i w:val="0"/>
        </w:rPr>
        <w:t>.Р</w:t>
      </w:r>
      <w:proofErr w:type="gramEnd"/>
      <w:r w:rsidRPr="00E675FE">
        <w:rPr>
          <w:i w:val="0"/>
        </w:rPr>
        <w:t>Ф» и Публичным акционерным обществом «Богучанская ГЭС»  07.02.2018 г., на измененных условиях, определенных дополнением №3 к Договору поручительства, который во взаимосвязи с Договором последующего залога движимого имущества № 110200/1167-ДПЗ от 28.03.2011</w:t>
      </w:r>
      <w:r w:rsidRPr="00E675FE">
        <w:rPr>
          <w:bCs w:val="0"/>
          <w:i w:val="0"/>
        </w:rPr>
        <w:t xml:space="preserve">, </w:t>
      </w:r>
      <w:r w:rsidRPr="00E675FE">
        <w:rPr>
          <w:i w:val="0"/>
        </w:rPr>
        <w:t>Договором последующего залога недвижимости (ипотеки) № 110200/1167-ДПИ от 12.07.2011 является крупной сделкой».</w:t>
      </w:r>
    </w:p>
    <w:p w14:paraId="31D7FBB9" w14:textId="77777777" w:rsidR="00A273E0" w:rsidRPr="00E675FE" w:rsidRDefault="00A273E0" w:rsidP="00A273E0">
      <w:pPr>
        <w:tabs>
          <w:tab w:val="left" w:pos="851"/>
        </w:tabs>
        <w:spacing w:line="216" w:lineRule="auto"/>
        <w:ind w:right="-70"/>
        <w:jc w:val="both"/>
        <w:rPr>
          <w:b/>
          <w:sz w:val="24"/>
          <w:szCs w:val="24"/>
        </w:rPr>
      </w:pPr>
    </w:p>
    <w:p w14:paraId="45E0A8B8" w14:textId="77777777" w:rsidR="00A273E0" w:rsidRPr="00E675FE" w:rsidRDefault="00A273E0" w:rsidP="00A273E0">
      <w:pPr>
        <w:tabs>
          <w:tab w:val="left" w:pos="851"/>
        </w:tabs>
        <w:spacing w:line="216" w:lineRule="auto"/>
        <w:ind w:right="-70"/>
        <w:jc w:val="both"/>
        <w:rPr>
          <w:b/>
          <w:sz w:val="24"/>
          <w:szCs w:val="24"/>
        </w:rPr>
      </w:pPr>
      <w:r w:rsidRPr="00E675FE">
        <w:rPr>
          <w:b/>
          <w:sz w:val="24"/>
          <w:szCs w:val="24"/>
        </w:rPr>
        <w:t>РЕШЕНИЕ:</w:t>
      </w:r>
    </w:p>
    <w:p w14:paraId="56B583BE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</w:rPr>
      </w:pPr>
      <w:r w:rsidRPr="00E675FE">
        <w:rPr>
          <w:spacing w:val="-2"/>
          <w:sz w:val="24"/>
          <w:szCs w:val="24"/>
        </w:rPr>
        <w:t>Предоставить согласие на совершение крупной сделки:</w:t>
      </w:r>
      <w:r w:rsidRPr="00E675FE">
        <w:rPr>
          <w:sz w:val="24"/>
          <w:szCs w:val="24"/>
        </w:rPr>
        <w:t xml:space="preserve"> Договора поручительства №110100/1167-ДП (далее – Договор), заключенного между Государственной корпорацией развития «ВЭБ</w:t>
      </w:r>
      <w:proofErr w:type="gramStart"/>
      <w:r w:rsidRPr="00E675FE">
        <w:rPr>
          <w:sz w:val="24"/>
          <w:szCs w:val="24"/>
        </w:rPr>
        <w:t>.Р</w:t>
      </w:r>
      <w:proofErr w:type="gramEnd"/>
      <w:r w:rsidRPr="00E675FE">
        <w:rPr>
          <w:sz w:val="24"/>
          <w:szCs w:val="24"/>
        </w:rPr>
        <w:t>Ф» и Публичным акционерным обществом «Богучанская ГЭС»  07.02.2018 г., на измененных условиях, определенных дополнением №3 (далее – Дополнение) к Договору</w:t>
      </w:r>
      <w:r w:rsidRPr="00E675FE">
        <w:rPr>
          <w:b/>
          <w:sz w:val="24"/>
          <w:szCs w:val="24"/>
        </w:rPr>
        <w:t xml:space="preserve"> </w:t>
      </w:r>
      <w:r w:rsidRPr="00E675FE">
        <w:rPr>
          <w:sz w:val="24"/>
          <w:szCs w:val="24"/>
        </w:rPr>
        <w:t>который во взаимосвязи с Договором последующего залога движимого имущества №110200/1167-ДПЗ от 28.03.2011</w:t>
      </w:r>
      <w:r w:rsidRPr="00E675FE">
        <w:rPr>
          <w:bCs/>
          <w:sz w:val="24"/>
          <w:szCs w:val="24"/>
        </w:rPr>
        <w:t xml:space="preserve">, </w:t>
      </w:r>
      <w:r w:rsidRPr="00E675FE">
        <w:rPr>
          <w:sz w:val="24"/>
          <w:szCs w:val="24"/>
        </w:rPr>
        <w:t>Договором последующего залога недвижимости (ипотеки) № 110200/1167-ДПИ от 12.07.2011 является крупной сделкой», на следующих существенных условиях:</w:t>
      </w:r>
    </w:p>
    <w:p w14:paraId="0C8BF541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  <w:u w:val="single"/>
        </w:rPr>
      </w:pPr>
      <w:r w:rsidRPr="00E675FE">
        <w:rPr>
          <w:sz w:val="24"/>
          <w:szCs w:val="24"/>
          <w:u w:val="single"/>
        </w:rPr>
        <w:t>Стороны Договора:</w:t>
      </w:r>
    </w:p>
    <w:p w14:paraId="704C814C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Кредитор - государственной корпорацией развития «ВЭБ</w:t>
      </w:r>
      <w:proofErr w:type="gramStart"/>
      <w:r w:rsidRPr="00E675FE">
        <w:rPr>
          <w:sz w:val="24"/>
          <w:szCs w:val="24"/>
        </w:rPr>
        <w:t>.Р</w:t>
      </w:r>
      <w:proofErr w:type="gramEnd"/>
      <w:r w:rsidRPr="00E675FE">
        <w:rPr>
          <w:sz w:val="24"/>
          <w:szCs w:val="24"/>
        </w:rPr>
        <w:t>Ф»</w:t>
      </w:r>
    </w:p>
    <w:p w14:paraId="420933C6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Поручитель - ПАО «Богучанская ГЭС»;</w:t>
      </w:r>
    </w:p>
    <w:p w14:paraId="761413CF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iCs/>
          <w:spacing w:val="-8"/>
          <w:sz w:val="24"/>
          <w:szCs w:val="24"/>
          <w:u w:val="single"/>
        </w:rPr>
      </w:pPr>
      <w:r w:rsidRPr="00E675FE">
        <w:rPr>
          <w:iCs/>
          <w:spacing w:val="-8"/>
          <w:sz w:val="24"/>
          <w:szCs w:val="24"/>
          <w:u w:val="single"/>
        </w:rPr>
        <w:t>Предмет Дополнения:</w:t>
      </w:r>
    </w:p>
    <w:p w14:paraId="7B48E714" w14:textId="77777777" w:rsidR="00A273E0" w:rsidRPr="00E675FE" w:rsidRDefault="00A273E0" w:rsidP="002B159C">
      <w:pPr>
        <w:tabs>
          <w:tab w:val="left" w:pos="284"/>
          <w:tab w:val="left" w:pos="1134"/>
        </w:tabs>
        <w:ind w:firstLine="284"/>
        <w:jc w:val="both"/>
        <w:rPr>
          <w:sz w:val="24"/>
          <w:szCs w:val="24"/>
          <w:u w:val="single"/>
        </w:rPr>
      </w:pPr>
      <w:r w:rsidRPr="00E675FE">
        <w:rPr>
          <w:iCs/>
          <w:spacing w:val="-8"/>
          <w:sz w:val="24"/>
          <w:szCs w:val="24"/>
        </w:rPr>
        <w:t>Внесение следующих изменений в Договор:</w:t>
      </w:r>
    </w:p>
    <w:p w14:paraId="36D5E646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1. Изложить подпункт «г» пункта 2.1.1.2 Статьи 2 Договора в следующей редакции:</w:t>
      </w:r>
    </w:p>
    <w:p w14:paraId="46EFD695" w14:textId="77777777" w:rsidR="00A273E0" w:rsidRPr="00E675FE" w:rsidRDefault="00A273E0" w:rsidP="002B159C">
      <w:pPr>
        <w:shd w:val="clear" w:color="auto" w:fill="FFFFFF"/>
        <w:ind w:firstLine="284"/>
        <w:jc w:val="both"/>
        <w:rPr>
          <w:iCs/>
          <w:sz w:val="24"/>
          <w:szCs w:val="24"/>
        </w:rPr>
      </w:pPr>
      <w:r w:rsidRPr="00E675FE">
        <w:rPr>
          <w:sz w:val="24"/>
          <w:szCs w:val="24"/>
        </w:rPr>
        <w:t>«г) Проценты, начисленные за период с 21.06.2018 по 20.09.2018 и подлежащие оплате 20.09.2018, Заемщик обязуется оплатить по 50 (Пятьдесят) процентов от начисленной суммы процентов в следующие даты: 20.06.2023 и 20.06.2024.</w:t>
      </w:r>
    </w:p>
    <w:p w14:paraId="7A07F315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 xml:space="preserve">Проценты, начисленные за период с 21.09.2018 по 20.12.2018, и подлежащие оплате 20.12.2018, Заемщик обязуется оплатить по 50 (Пятьдесят) процентов от начисленной суммы процентов в следующие даты: 20.06.2025 и 20.06.2026. </w:t>
      </w:r>
    </w:p>
    <w:p w14:paraId="1E056E7B" w14:textId="77777777" w:rsidR="00A273E0" w:rsidRPr="00E675FE" w:rsidRDefault="00A273E0" w:rsidP="002B159C">
      <w:pPr>
        <w:shd w:val="clear" w:color="auto" w:fill="FFFFFF"/>
        <w:ind w:firstLine="284"/>
        <w:rPr>
          <w:sz w:val="24"/>
          <w:szCs w:val="24"/>
        </w:rPr>
      </w:pPr>
      <w:r w:rsidRPr="00E675FE">
        <w:rPr>
          <w:sz w:val="24"/>
          <w:szCs w:val="24"/>
        </w:rPr>
        <w:t>На начисленные, но неоплаченные проценты за периоды:</w:t>
      </w:r>
    </w:p>
    <w:p w14:paraId="516C3648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- с 21.06.2018 по 20.09.2018;</w:t>
      </w:r>
    </w:p>
    <w:p w14:paraId="3F6B3A94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 xml:space="preserve">- с 21.09.2018 по 20.12.2018, </w:t>
      </w:r>
    </w:p>
    <w:p w14:paraId="0FB3121D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с даты, следующей за датой начисления, до даты их фактической оплаты начисляются проценты по ставке, установленной с 05.10.2017 и указанной в пункте 5.2. Статьи 5 Соглашения, которые оплачиваются вместе с начисленными процентами по кредиту (в даты оплаты соответствующих процентных платежей - 20.06.2023, 20.06.2024, 20.06.2025, 20.06.2026).</w:t>
      </w:r>
    </w:p>
    <w:p w14:paraId="63CAADE9" w14:textId="77777777" w:rsidR="00A273E0" w:rsidRPr="00E675FE" w:rsidRDefault="00A273E0" w:rsidP="002B159C">
      <w:pPr>
        <w:shd w:val="clear" w:color="auto" w:fill="FFFFFF"/>
        <w:ind w:firstLine="284"/>
        <w:jc w:val="both"/>
        <w:rPr>
          <w:sz w:val="24"/>
          <w:szCs w:val="24"/>
        </w:rPr>
      </w:pPr>
      <w:r w:rsidRPr="00E675FE">
        <w:rPr>
          <w:sz w:val="24"/>
          <w:szCs w:val="24"/>
        </w:rPr>
        <w:t>Данный порядок распространяется только на указанный процентный период (21.06.2018 по 20.12.2018)».</w:t>
      </w:r>
    </w:p>
    <w:p w14:paraId="717EB981" w14:textId="77777777" w:rsidR="00A273E0" w:rsidRPr="00E675FE" w:rsidRDefault="00A273E0" w:rsidP="002B159C">
      <w:pPr>
        <w:ind w:firstLine="284"/>
        <w:jc w:val="both"/>
        <w:rPr>
          <w:sz w:val="24"/>
          <w:szCs w:val="24"/>
          <w:u w:val="single"/>
        </w:rPr>
      </w:pPr>
      <w:r w:rsidRPr="00E675FE">
        <w:rPr>
          <w:sz w:val="24"/>
          <w:szCs w:val="24"/>
          <w:u w:val="single"/>
        </w:rPr>
        <w:t>Цена Договора (с учетом Дополнения):</w:t>
      </w:r>
    </w:p>
    <w:p w14:paraId="259F7F5A" w14:textId="77777777" w:rsidR="00A273E0" w:rsidRPr="00E675FE" w:rsidRDefault="00A273E0" w:rsidP="002B159C">
      <w:pPr>
        <w:tabs>
          <w:tab w:val="left" w:pos="851"/>
        </w:tabs>
        <w:ind w:right="-70" w:firstLine="284"/>
        <w:jc w:val="both"/>
        <w:rPr>
          <w:b/>
          <w:sz w:val="24"/>
          <w:szCs w:val="24"/>
        </w:rPr>
      </w:pPr>
      <w:r w:rsidRPr="00E675FE">
        <w:rPr>
          <w:sz w:val="24"/>
          <w:szCs w:val="24"/>
        </w:rPr>
        <w:t>153 060 759 710,60 руб. (Сто пятьдесят три миллиарда шестьдесят миллионов семьсот пятьдесят девять тысяч семьсот десять рублей 60 копеек).</w:t>
      </w:r>
    </w:p>
    <w:p w14:paraId="72E57257" w14:textId="77777777" w:rsidR="00A273E0" w:rsidRPr="00E675FE" w:rsidRDefault="00A273E0" w:rsidP="00A273E0">
      <w:pPr>
        <w:tabs>
          <w:tab w:val="left" w:pos="851"/>
        </w:tabs>
        <w:ind w:right="-70"/>
        <w:jc w:val="both"/>
        <w:rPr>
          <w:b/>
          <w:sz w:val="24"/>
          <w:szCs w:val="24"/>
        </w:rPr>
      </w:pPr>
    </w:p>
    <w:p w14:paraId="4FF71EA5" w14:textId="59C9AF71" w:rsidR="00857642" w:rsidRPr="00E675FE" w:rsidRDefault="00E17ED2" w:rsidP="00857642">
      <w:pPr>
        <w:pStyle w:val="a7"/>
        <w:tabs>
          <w:tab w:val="left" w:pos="851"/>
        </w:tabs>
        <w:rPr>
          <w:i w:val="0"/>
          <w:spacing w:val="-3"/>
        </w:rPr>
      </w:pPr>
      <w:r w:rsidRPr="00E675FE">
        <w:rPr>
          <w:i w:val="0"/>
          <w:u w:val="single"/>
        </w:rPr>
        <w:t>ВОПРОС 4</w:t>
      </w:r>
      <w:r w:rsidRPr="00E675FE">
        <w:rPr>
          <w:i w:val="0"/>
        </w:rPr>
        <w:t>:</w:t>
      </w:r>
      <w:r w:rsidR="00857642" w:rsidRPr="00E675FE">
        <w:rPr>
          <w:i w:val="0"/>
          <w:color w:val="000000"/>
        </w:rPr>
        <w:t xml:space="preserve"> </w:t>
      </w:r>
      <w:r w:rsidR="00DC4181" w:rsidRPr="00DC4181">
        <w:rPr>
          <w:i w:val="0"/>
          <w:color w:val="000000"/>
        </w:rPr>
        <w:t xml:space="preserve">О внесении в Устав Общества изменений, исключающих указание на то, что Общество является публичным. </w:t>
      </w:r>
      <w:proofErr w:type="gramStart"/>
      <w:r w:rsidR="00DC4181" w:rsidRPr="00DC4181">
        <w:rPr>
          <w:i w:val="0"/>
          <w:color w:val="000000"/>
        </w:rPr>
        <w:t>Об обращении Общества в Банк России с заявлением об освобождении его от обязанности</w:t>
      </w:r>
      <w:proofErr w:type="gramEnd"/>
      <w:r w:rsidR="00DC4181" w:rsidRPr="00DC4181">
        <w:rPr>
          <w:i w:val="0"/>
          <w:color w:val="000000"/>
        </w:rPr>
        <w:t xml:space="preserve"> раскрывать информацию, предусмотренную законодательством Российской Федерации о ценных бумагах</w:t>
      </w:r>
      <w:r w:rsidR="00857642" w:rsidRPr="00E675FE">
        <w:rPr>
          <w:i w:val="0"/>
          <w:color w:val="000000"/>
        </w:rPr>
        <w:t>.</w:t>
      </w:r>
    </w:p>
    <w:p w14:paraId="7549708A" w14:textId="77777777" w:rsidR="00857642" w:rsidRPr="00E675FE" w:rsidRDefault="00857642" w:rsidP="00857642">
      <w:pPr>
        <w:pStyle w:val="a7"/>
        <w:tabs>
          <w:tab w:val="left" w:pos="851"/>
        </w:tabs>
        <w:ind w:firstLine="284"/>
        <w:rPr>
          <w:i w:val="0"/>
          <w:spacing w:val="-3"/>
        </w:rPr>
      </w:pPr>
      <w:r w:rsidRPr="00E675FE">
        <w:rPr>
          <w:i w:val="0"/>
          <w:spacing w:val="-3"/>
        </w:rPr>
        <w:t xml:space="preserve">РЕШЕНИЕ: </w:t>
      </w:r>
    </w:p>
    <w:p w14:paraId="1D6F5891" w14:textId="295C58F8" w:rsidR="00857642" w:rsidRPr="00E675FE" w:rsidRDefault="00857642" w:rsidP="002B159C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E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устав Общества изменения, исключающие указание на то, что Общество является публичным, и в связи с этим утвердить устав Общества в новой редакции, в соответствии с </w:t>
      </w:r>
      <w:r w:rsidRPr="00E675FE">
        <w:rPr>
          <w:rFonts w:ascii="Times New Roman" w:hAnsi="Times New Roman" w:cs="Times New Roman"/>
          <w:b/>
          <w:sz w:val="24"/>
          <w:szCs w:val="24"/>
        </w:rPr>
        <w:t>Приложением №4 к настоящему решению</w:t>
      </w:r>
      <w:r w:rsidR="00E675FE" w:rsidRPr="00E675FE">
        <w:rPr>
          <w:rFonts w:ascii="Times New Roman" w:hAnsi="Times New Roman" w:cs="Times New Roman"/>
          <w:b/>
          <w:sz w:val="24"/>
          <w:szCs w:val="24"/>
        </w:rPr>
        <w:t>.</w:t>
      </w:r>
    </w:p>
    <w:p w14:paraId="53A584DF" w14:textId="77777777" w:rsidR="00857642" w:rsidRPr="00E675FE" w:rsidRDefault="00857642" w:rsidP="002B159C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FE">
        <w:rPr>
          <w:rFonts w:ascii="Times New Roman" w:hAnsi="Times New Roman" w:cs="Times New Roman"/>
          <w:color w:val="000000"/>
          <w:sz w:val="24"/>
          <w:szCs w:val="24"/>
        </w:rPr>
        <w:t xml:space="preserve">2. Принять решение </w:t>
      </w:r>
      <w:proofErr w:type="gramStart"/>
      <w:r w:rsidRPr="00E675FE">
        <w:rPr>
          <w:rFonts w:ascii="Times New Roman" w:hAnsi="Times New Roman" w:cs="Times New Roman"/>
          <w:color w:val="000000"/>
          <w:sz w:val="24"/>
          <w:szCs w:val="24"/>
        </w:rPr>
        <w:t>об обращении Общества в Банк России с заявлением об освобождении его от обязанности</w:t>
      </w:r>
      <w:proofErr w:type="gramEnd"/>
      <w:r w:rsidRPr="00E675FE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раскрывать информацию, предусмотренную законодательством Российской Федерации о ценных бумагах.</w:t>
      </w:r>
    </w:p>
    <w:p w14:paraId="36BE0AC4" w14:textId="64D3A0B1" w:rsidR="00A273E0" w:rsidRPr="00E675FE" w:rsidRDefault="00A273E0" w:rsidP="00725A10">
      <w:pPr>
        <w:shd w:val="clear" w:color="auto" w:fill="FFFFFF"/>
        <w:tabs>
          <w:tab w:val="left" w:pos="7123"/>
        </w:tabs>
        <w:ind w:firstLine="284"/>
        <w:jc w:val="both"/>
        <w:rPr>
          <w:iCs/>
          <w:color w:val="000000" w:themeColor="text1"/>
          <w:sz w:val="24"/>
          <w:szCs w:val="24"/>
        </w:rPr>
      </w:pPr>
    </w:p>
    <w:sectPr w:rsidR="00A273E0" w:rsidRPr="00E675FE" w:rsidSect="00725A10">
      <w:footerReference w:type="even" r:id="rId9"/>
      <w:footerReference w:type="default" r:id="rId10"/>
      <w:pgSz w:w="12240" w:h="15840"/>
      <w:pgMar w:top="426" w:right="616" w:bottom="284" w:left="993" w:header="43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F423" w14:textId="77777777" w:rsidR="00BB6DCB" w:rsidRDefault="00BB6DCB">
      <w:r>
        <w:separator/>
      </w:r>
    </w:p>
  </w:endnote>
  <w:endnote w:type="continuationSeparator" w:id="0">
    <w:p w14:paraId="1A25A24D" w14:textId="77777777" w:rsidR="00BB6DCB" w:rsidRDefault="00B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A5D1" w14:textId="77777777" w:rsidR="00C20D41" w:rsidRDefault="00C20D4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672199" w14:textId="77777777" w:rsidR="00C20D41" w:rsidRDefault="00C20D41">
    <w:pPr>
      <w:pStyle w:val="aa"/>
      <w:ind w:right="360"/>
    </w:pPr>
  </w:p>
  <w:p w14:paraId="2E80C47F" w14:textId="77777777" w:rsidR="00C20D41" w:rsidRDefault="00C20D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EB91" w14:textId="77777777" w:rsidR="00C20D41" w:rsidRPr="00FE54A5" w:rsidRDefault="00C20D41" w:rsidP="002C0B94">
    <w:pPr>
      <w:pStyle w:val="aa"/>
      <w:framePr w:wrap="around" w:vAnchor="text" w:hAnchor="page" w:x="11242" w:y="44"/>
      <w:rPr>
        <w:rStyle w:val="ac"/>
        <w:sz w:val="24"/>
        <w:szCs w:val="24"/>
      </w:rPr>
    </w:pPr>
    <w:r w:rsidRPr="00FE54A5">
      <w:rPr>
        <w:rStyle w:val="ac"/>
        <w:sz w:val="24"/>
        <w:szCs w:val="24"/>
      </w:rPr>
      <w:fldChar w:fldCharType="begin"/>
    </w:r>
    <w:r w:rsidRPr="00FE54A5">
      <w:rPr>
        <w:rStyle w:val="ac"/>
        <w:sz w:val="24"/>
        <w:szCs w:val="24"/>
      </w:rPr>
      <w:instrText xml:space="preserve">PAGE  </w:instrText>
    </w:r>
    <w:r w:rsidRPr="00FE54A5">
      <w:rPr>
        <w:rStyle w:val="ac"/>
        <w:sz w:val="24"/>
        <w:szCs w:val="24"/>
      </w:rPr>
      <w:fldChar w:fldCharType="separate"/>
    </w:r>
    <w:r w:rsidR="00EB2FE2">
      <w:rPr>
        <w:rStyle w:val="ac"/>
        <w:noProof/>
        <w:sz w:val="24"/>
        <w:szCs w:val="24"/>
      </w:rPr>
      <w:t>1</w:t>
    </w:r>
    <w:r w:rsidRPr="00FE54A5">
      <w:rPr>
        <w:rStyle w:val="ac"/>
        <w:sz w:val="24"/>
        <w:szCs w:val="24"/>
      </w:rPr>
      <w:fldChar w:fldCharType="end"/>
    </w:r>
  </w:p>
  <w:p w14:paraId="5075C1E9" w14:textId="77777777" w:rsidR="00C20D41" w:rsidRPr="00210F37" w:rsidRDefault="00C20D41">
    <w:pPr>
      <w:pStyle w:val="aa"/>
      <w:ind w:right="360"/>
      <w:rPr>
        <w:i/>
        <w:sz w:val="6"/>
        <w:szCs w:val="6"/>
      </w:rPr>
    </w:pPr>
  </w:p>
  <w:p w14:paraId="509CF63D" w14:textId="45E8E03F" w:rsidR="00C20D41" w:rsidRPr="005755BE" w:rsidRDefault="00291E4F" w:rsidP="00D23FD5">
    <w:pPr>
      <w:pStyle w:val="aa"/>
      <w:ind w:right="360"/>
      <w:jc w:val="center"/>
    </w:pPr>
    <w:r>
      <w:t xml:space="preserve">Проект решения </w:t>
    </w:r>
    <w:r w:rsidR="00C20D41">
      <w:t>внеочередного Общего собрания акционеров П</w:t>
    </w:r>
    <w:r w:rsidR="00C20D41" w:rsidRPr="005755BE">
      <w:t>АО «Богучанская ГЭС»</w:t>
    </w:r>
  </w:p>
  <w:p w14:paraId="309F6B5C" w14:textId="54E87073" w:rsidR="00C20D41" w:rsidRDefault="00725A10" w:rsidP="00725A10">
    <w:pPr>
      <w:tabs>
        <w:tab w:val="left" w:pos="7488"/>
      </w:tabs>
    </w:pPr>
    <w:r>
      <w:tab/>
    </w:r>
  </w:p>
  <w:p w14:paraId="713A83F1" w14:textId="77777777" w:rsidR="00C20D41" w:rsidRDefault="00C20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BB1C" w14:textId="77777777" w:rsidR="00BB6DCB" w:rsidRDefault="00BB6DCB">
      <w:r>
        <w:separator/>
      </w:r>
    </w:p>
  </w:footnote>
  <w:footnote w:type="continuationSeparator" w:id="0">
    <w:p w14:paraId="62194C55" w14:textId="77777777" w:rsidR="00BB6DCB" w:rsidRDefault="00BB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6E0A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1950"/>
        </w:tabs>
        <w:ind w:left="1950" w:hanging="690"/>
      </w:pPr>
      <w:rPr>
        <w:rFonts w:ascii="Times New Roman" w:hAnsi="Times New Roman" w:cs="Times New Roman"/>
      </w:rPr>
    </w:lvl>
  </w:abstractNum>
  <w:abstractNum w:abstractNumId="2">
    <w:nsid w:val="040A2AE8"/>
    <w:multiLevelType w:val="hybridMultilevel"/>
    <w:tmpl w:val="952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2395"/>
    <w:multiLevelType w:val="hybridMultilevel"/>
    <w:tmpl w:val="7DE64824"/>
    <w:lvl w:ilvl="0" w:tplc="2A04517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ED175B"/>
    <w:multiLevelType w:val="hybridMultilevel"/>
    <w:tmpl w:val="818A197A"/>
    <w:lvl w:ilvl="0" w:tplc="BE18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943C78"/>
    <w:multiLevelType w:val="hybridMultilevel"/>
    <w:tmpl w:val="7DE64824"/>
    <w:lvl w:ilvl="0" w:tplc="2A04517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D976C6B"/>
    <w:multiLevelType w:val="hybridMultilevel"/>
    <w:tmpl w:val="DBDE7492"/>
    <w:lvl w:ilvl="0" w:tplc="797A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5446B"/>
    <w:multiLevelType w:val="hybridMultilevel"/>
    <w:tmpl w:val="F144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09C7"/>
    <w:multiLevelType w:val="hybridMultilevel"/>
    <w:tmpl w:val="6C902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C37ECA"/>
    <w:multiLevelType w:val="hybridMultilevel"/>
    <w:tmpl w:val="0B80AC78"/>
    <w:lvl w:ilvl="0" w:tplc="2A04517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B340F4"/>
    <w:multiLevelType w:val="hybridMultilevel"/>
    <w:tmpl w:val="7AB04A5C"/>
    <w:lvl w:ilvl="0" w:tplc="06600AB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8909CF"/>
    <w:multiLevelType w:val="hybridMultilevel"/>
    <w:tmpl w:val="F144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D"/>
    <w:rsid w:val="00001922"/>
    <w:rsid w:val="00001D87"/>
    <w:rsid w:val="00005668"/>
    <w:rsid w:val="00010CD1"/>
    <w:rsid w:val="00011AF6"/>
    <w:rsid w:val="00012CB5"/>
    <w:rsid w:val="00014815"/>
    <w:rsid w:val="00014A35"/>
    <w:rsid w:val="00015CEC"/>
    <w:rsid w:val="00016288"/>
    <w:rsid w:val="0001659E"/>
    <w:rsid w:val="0002130B"/>
    <w:rsid w:val="0002364D"/>
    <w:rsid w:val="00024AB1"/>
    <w:rsid w:val="0002537C"/>
    <w:rsid w:val="00026DAA"/>
    <w:rsid w:val="000331D1"/>
    <w:rsid w:val="0003382C"/>
    <w:rsid w:val="00034D65"/>
    <w:rsid w:val="00036B57"/>
    <w:rsid w:val="00036CC2"/>
    <w:rsid w:val="0004395D"/>
    <w:rsid w:val="00044475"/>
    <w:rsid w:val="00044D95"/>
    <w:rsid w:val="00053D6D"/>
    <w:rsid w:val="00060FB9"/>
    <w:rsid w:val="0006152D"/>
    <w:rsid w:val="00062A4D"/>
    <w:rsid w:val="00063EA5"/>
    <w:rsid w:val="00065497"/>
    <w:rsid w:val="000655A2"/>
    <w:rsid w:val="000658E2"/>
    <w:rsid w:val="00066933"/>
    <w:rsid w:val="000701BE"/>
    <w:rsid w:val="00070B33"/>
    <w:rsid w:val="000715F9"/>
    <w:rsid w:val="00071EB2"/>
    <w:rsid w:val="000724C4"/>
    <w:rsid w:val="00074A3F"/>
    <w:rsid w:val="00076997"/>
    <w:rsid w:val="00082AA2"/>
    <w:rsid w:val="000836B7"/>
    <w:rsid w:val="00084012"/>
    <w:rsid w:val="000877C6"/>
    <w:rsid w:val="00095108"/>
    <w:rsid w:val="000A175D"/>
    <w:rsid w:val="000A238C"/>
    <w:rsid w:val="000B26A6"/>
    <w:rsid w:val="000B409F"/>
    <w:rsid w:val="000B4784"/>
    <w:rsid w:val="000B5C43"/>
    <w:rsid w:val="000B7D89"/>
    <w:rsid w:val="000C2A30"/>
    <w:rsid w:val="000C3DB4"/>
    <w:rsid w:val="000C465D"/>
    <w:rsid w:val="000C6029"/>
    <w:rsid w:val="000C7190"/>
    <w:rsid w:val="000D0F68"/>
    <w:rsid w:val="000D2D1F"/>
    <w:rsid w:val="000D4A50"/>
    <w:rsid w:val="000D6272"/>
    <w:rsid w:val="000D6FBC"/>
    <w:rsid w:val="000E0489"/>
    <w:rsid w:val="000E0F31"/>
    <w:rsid w:val="000E0F8D"/>
    <w:rsid w:val="000E6CBF"/>
    <w:rsid w:val="000F0695"/>
    <w:rsid w:val="000F72D4"/>
    <w:rsid w:val="001001AF"/>
    <w:rsid w:val="00102431"/>
    <w:rsid w:val="00102E94"/>
    <w:rsid w:val="00110B67"/>
    <w:rsid w:val="00111045"/>
    <w:rsid w:val="00112D09"/>
    <w:rsid w:val="00112F9A"/>
    <w:rsid w:val="00114007"/>
    <w:rsid w:val="00124D98"/>
    <w:rsid w:val="00125D55"/>
    <w:rsid w:val="00132577"/>
    <w:rsid w:val="00133131"/>
    <w:rsid w:val="00133B1C"/>
    <w:rsid w:val="00133F49"/>
    <w:rsid w:val="00135C2D"/>
    <w:rsid w:val="001401EC"/>
    <w:rsid w:val="001434BB"/>
    <w:rsid w:val="001436E0"/>
    <w:rsid w:val="0014518B"/>
    <w:rsid w:val="00152444"/>
    <w:rsid w:val="0015621B"/>
    <w:rsid w:val="001610D0"/>
    <w:rsid w:val="00161EF1"/>
    <w:rsid w:val="001625EF"/>
    <w:rsid w:val="00164CDA"/>
    <w:rsid w:val="00165BD5"/>
    <w:rsid w:val="00166E69"/>
    <w:rsid w:val="0017195F"/>
    <w:rsid w:val="00174822"/>
    <w:rsid w:val="00176A1F"/>
    <w:rsid w:val="0017702E"/>
    <w:rsid w:val="0018167B"/>
    <w:rsid w:val="00183653"/>
    <w:rsid w:val="0018589C"/>
    <w:rsid w:val="00192339"/>
    <w:rsid w:val="00196026"/>
    <w:rsid w:val="001A3CC4"/>
    <w:rsid w:val="001A4EA1"/>
    <w:rsid w:val="001A6EC5"/>
    <w:rsid w:val="001A7D08"/>
    <w:rsid w:val="001B17B4"/>
    <w:rsid w:val="001B2EEC"/>
    <w:rsid w:val="001B359C"/>
    <w:rsid w:val="001B36C0"/>
    <w:rsid w:val="001C082E"/>
    <w:rsid w:val="001C0FEA"/>
    <w:rsid w:val="001C151C"/>
    <w:rsid w:val="001C3150"/>
    <w:rsid w:val="001C4759"/>
    <w:rsid w:val="001C7060"/>
    <w:rsid w:val="001C7B77"/>
    <w:rsid w:val="001D0C37"/>
    <w:rsid w:val="001D1071"/>
    <w:rsid w:val="001D1C87"/>
    <w:rsid w:val="001D5454"/>
    <w:rsid w:val="001E1174"/>
    <w:rsid w:val="001E1AE7"/>
    <w:rsid w:val="001E36F2"/>
    <w:rsid w:val="001F19AE"/>
    <w:rsid w:val="001F27F9"/>
    <w:rsid w:val="001F2F8C"/>
    <w:rsid w:val="001F4BE8"/>
    <w:rsid w:val="001F644E"/>
    <w:rsid w:val="00206EDE"/>
    <w:rsid w:val="00210F37"/>
    <w:rsid w:val="00212879"/>
    <w:rsid w:val="00212C4D"/>
    <w:rsid w:val="00215CA0"/>
    <w:rsid w:val="0021678D"/>
    <w:rsid w:val="00221106"/>
    <w:rsid w:val="002241D6"/>
    <w:rsid w:val="002247DD"/>
    <w:rsid w:val="002248EF"/>
    <w:rsid w:val="00224B41"/>
    <w:rsid w:val="00226ED8"/>
    <w:rsid w:val="00231607"/>
    <w:rsid w:val="0023281D"/>
    <w:rsid w:val="00234ADC"/>
    <w:rsid w:val="002355E8"/>
    <w:rsid w:val="00244289"/>
    <w:rsid w:val="0024466B"/>
    <w:rsid w:val="00244F7E"/>
    <w:rsid w:val="00245938"/>
    <w:rsid w:val="002477A2"/>
    <w:rsid w:val="00255F0F"/>
    <w:rsid w:val="0026238B"/>
    <w:rsid w:val="0026409D"/>
    <w:rsid w:val="002644BC"/>
    <w:rsid w:val="00264DC1"/>
    <w:rsid w:val="00273DE0"/>
    <w:rsid w:val="002805A6"/>
    <w:rsid w:val="00282AC0"/>
    <w:rsid w:val="002873FD"/>
    <w:rsid w:val="00287FB3"/>
    <w:rsid w:val="00291E4F"/>
    <w:rsid w:val="00294352"/>
    <w:rsid w:val="0029487D"/>
    <w:rsid w:val="00297EEA"/>
    <w:rsid w:val="002A1BD3"/>
    <w:rsid w:val="002A3B7C"/>
    <w:rsid w:val="002B159C"/>
    <w:rsid w:val="002B1CEE"/>
    <w:rsid w:val="002B3218"/>
    <w:rsid w:val="002B55E9"/>
    <w:rsid w:val="002B6E91"/>
    <w:rsid w:val="002C0B94"/>
    <w:rsid w:val="002C36B4"/>
    <w:rsid w:val="002C5A41"/>
    <w:rsid w:val="002D118E"/>
    <w:rsid w:val="002D45D7"/>
    <w:rsid w:val="002D49D2"/>
    <w:rsid w:val="002D6CF0"/>
    <w:rsid w:val="002D7DAF"/>
    <w:rsid w:val="002E0429"/>
    <w:rsid w:val="002E371D"/>
    <w:rsid w:val="002E7026"/>
    <w:rsid w:val="002F3B49"/>
    <w:rsid w:val="002F432A"/>
    <w:rsid w:val="002F4C43"/>
    <w:rsid w:val="002F5F30"/>
    <w:rsid w:val="003004D6"/>
    <w:rsid w:val="00300D82"/>
    <w:rsid w:val="003018F7"/>
    <w:rsid w:val="00303D7E"/>
    <w:rsid w:val="003052B4"/>
    <w:rsid w:val="0030611C"/>
    <w:rsid w:val="00310325"/>
    <w:rsid w:val="0031387D"/>
    <w:rsid w:val="00313E4C"/>
    <w:rsid w:val="00314DB4"/>
    <w:rsid w:val="00322D4C"/>
    <w:rsid w:val="00325FD9"/>
    <w:rsid w:val="0032762E"/>
    <w:rsid w:val="003303C6"/>
    <w:rsid w:val="003305A5"/>
    <w:rsid w:val="00330B1F"/>
    <w:rsid w:val="0033295F"/>
    <w:rsid w:val="003344D9"/>
    <w:rsid w:val="00334A7C"/>
    <w:rsid w:val="003373F6"/>
    <w:rsid w:val="00345EFC"/>
    <w:rsid w:val="00350D61"/>
    <w:rsid w:val="003524E5"/>
    <w:rsid w:val="003543C7"/>
    <w:rsid w:val="00354E1A"/>
    <w:rsid w:val="00355E59"/>
    <w:rsid w:val="003563EE"/>
    <w:rsid w:val="00362CF5"/>
    <w:rsid w:val="00364EED"/>
    <w:rsid w:val="003708E9"/>
    <w:rsid w:val="0037226A"/>
    <w:rsid w:val="00372D2B"/>
    <w:rsid w:val="0037439C"/>
    <w:rsid w:val="0038056B"/>
    <w:rsid w:val="00380808"/>
    <w:rsid w:val="00380CB1"/>
    <w:rsid w:val="00381D30"/>
    <w:rsid w:val="003864E3"/>
    <w:rsid w:val="003871F8"/>
    <w:rsid w:val="003A1B0F"/>
    <w:rsid w:val="003A2449"/>
    <w:rsid w:val="003A2F26"/>
    <w:rsid w:val="003A4E9D"/>
    <w:rsid w:val="003A65E6"/>
    <w:rsid w:val="003A7BE8"/>
    <w:rsid w:val="003B04A7"/>
    <w:rsid w:val="003B2118"/>
    <w:rsid w:val="003B22D9"/>
    <w:rsid w:val="003B2B48"/>
    <w:rsid w:val="003B56FA"/>
    <w:rsid w:val="003B75A1"/>
    <w:rsid w:val="003B7FA8"/>
    <w:rsid w:val="003C63CC"/>
    <w:rsid w:val="003C65FA"/>
    <w:rsid w:val="003C6F24"/>
    <w:rsid w:val="003D383A"/>
    <w:rsid w:val="003D4651"/>
    <w:rsid w:val="003D5A29"/>
    <w:rsid w:val="003D5FBF"/>
    <w:rsid w:val="003D6642"/>
    <w:rsid w:val="003D6C2E"/>
    <w:rsid w:val="003E0CBC"/>
    <w:rsid w:val="003E11B8"/>
    <w:rsid w:val="003E233D"/>
    <w:rsid w:val="003E49F4"/>
    <w:rsid w:val="003E4FB2"/>
    <w:rsid w:val="003E569A"/>
    <w:rsid w:val="003E72A1"/>
    <w:rsid w:val="003F057D"/>
    <w:rsid w:val="003F42E9"/>
    <w:rsid w:val="003F45DD"/>
    <w:rsid w:val="00400E17"/>
    <w:rsid w:val="004023AE"/>
    <w:rsid w:val="00403BD7"/>
    <w:rsid w:val="00404134"/>
    <w:rsid w:val="0040620F"/>
    <w:rsid w:val="00406B65"/>
    <w:rsid w:val="00412C7A"/>
    <w:rsid w:val="004144CE"/>
    <w:rsid w:val="00414E07"/>
    <w:rsid w:val="0042087A"/>
    <w:rsid w:val="00420917"/>
    <w:rsid w:val="00426574"/>
    <w:rsid w:val="0042680D"/>
    <w:rsid w:val="0043095A"/>
    <w:rsid w:val="00432DCA"/>
    <w:rsid w:val="00432FB5"/>
    <w:rsid w:val="004345A2"/>
    <w:rsid w:val="00442FCC"/>
    <w:rsid w:val="00444090"/>
    <w:rsid w:val="00451832"/>
    <w:rsid w:val="00452B09"/>
    <w:rsid w:val="004578F6"/>
    <w:rsid w:val="004639D4"/>
    <w:rsid w:val="004701D0"/>
    <w:rsid w:val="00470BAE"/>
    <w:rsid w:val="00470BFB"/>
    <w:rsid w:val="004713F9"/>
    <w:rsid w:val="00471849"/>
    <w:rsid w:val="00475855"/>
    <w:rsid w:val="004769A9"/>
    <w:rsid w:val="00480DC0"/>
    <w:rsid w:val="00481385"/>
    <w:rsid w:val="00483196"/>
    <w:rsid w:val="004840BE"/>
    <w:rsid w:val="00484709"/>
    <w:rsid w:val="0048484F"/>
    <w:rsid w:val="0048592E"/>
    <w:rsid w:val="00485CF9"/>
    <w:rsid w:val="004914AD"/>
    <w:rsid w:val="0049495C"/>
    <w:rsid w:val="004A4909"/>
    <w:rsid w:val="004A5DFF"/>
    <w:rsid w:val="004A6F1C"/>
    <w:rsid w:val="004B08D7"/>
    <w:rsid w:val="004B2A23"/>
    <w:rsid w:val="004B3FE4"/>
    <w:rsid w:val="004C7441"/>
    <w:rsid w:val="004D0104"/>
    <w:rsid w:val="004D2139"/>
    <w:rsid w:val="004D3767"/>
    <w:rsid w:val="004D4B82"/>
    <w:rsid w:val="004D6483"/>
    <w:rsid w:val="004D776C"/>
    <w:rsid w:val="004E1AF3"/>
    <w:rsid w:val="004E2161"/>
    <w:rsid w:val="004E6E0C"/>
    <w:rsid w:val="004E7A9D"/>
    <w:rsid w:val="004F3331"/>
    <w:rsid w:val="004F3C4A"/>
    <w:rsid w:val="004F4A3C"/>
    <w:rsid w:val="004F6A42"/>
    <w:rsid w:val="005061CE"/>
    <w:rsid w:val="005076E0"/>
    <w:rsid w:val="00511640"/>
    <w:rsid w:val="00512460"/>
    <w:rsid w:val="00514C1E"/>
    <w:rsid w:val="005234EC"/>
    <w:rsid w:val="00525EE3"/>
    <w:rsid w:val="0052628E"/>
    <w:rsid w:val="00526425"/>
    <w:rsid w:val="005302A8"/>
    <w:rsid w:val="00533A64"/>
    <w:rsid w:val="0053428F"/>
    <w:rsid w:val="00534FAF"/>
    <w:rsid w:val="005364F5"/>
    <w:rsid w:val="005441E5"/>
    <w:rsid w:val="0055204C"/>
    <w:rsid w:val="005537E0"/>
    <w:rsid w:val="00555CB4"/>
    <w:rsid w:val="005629C6"/>
    <w:rsid w:val="00562C3B"/>
    <w:rsid w:val="005671DD"/>
    <w:rsid w:val="00567B14"/>
    <w:rsid w:val="005702D2"/>
    <w:rsid w:val="00571DBE"/>
    <w:rsid w:val="005755BE"/>
    <w:rsid w:val="00576F12"/>
    <w:rsid w:val="00577FB2"/>
    <w:rsid w:val="00581058"/>
    <w:rsid w:val="0059083C"/>
    <w:rsid w:val="0059377B"/>
    <w:rsid w:val="0059593B"/>
    <w:rsid w:val="005A0AB5"/>
    <w:rsid w:val="005A21B6"/>
    <w:rsid w:val="005A468D"/>
    <w:rsid w:val="005A4B3B"/>
    <w:rsid w:val="005B3034"/>
    <w:rsid w:val="005B3E96"/>
    <w:rsid w:val="005B4D9F"/>
    <w:rsid w:val="005C1C8C"/>
    <w:rsid w:val="005C64DD"/>
    <w:rsid w:val="005C6687"/>
    <w:rsid w:val="005C7BD6"/>
    <w:rsid w:val="005D0172"/>
    <w:rsid w:val="005D3B4D"/>
    <w:rsid w:val="005D3B64"/>
    <w:rsid w:val="005D480A"/>
    <w:rsid w:val="005E1519"/>
    <w:rsid w:val="005E683D"/>
    <w:rsid w:val="005F7CB3"/>
    <w:rsid w:val="00601607"/>
    <w:rsid w:val="0060308B"/>
    <w:rsid w:val="00604FB2"/>
    <w:rsid w:val="00610E9C"/>
    <w:rsid w:val="00612E8C"/>
    <w:rsid w:val="006165F2"/>
    <w:rsid w:val="006222CA"/>
    <w:rsid w:val="006229BE"/>
    <w:rsid w:val="006307A0"/>
    <w:rsid w:val="0063209A"/>
    <w:rsid w:val="00632727"/>
    <w:rsid w:val="006328BA"/>
    <w:rsid w:val="00632A26"/>
    <w:rsid w:val="00633454"/>
    <w:rsid w:val="006337FB"/>
    <w:rsid w:val="006404A1"/>
    <w:rsid w:val="00640BA9"/>
    <w:rsid w:val="00641832"/>
    <w:rsid w:val="006451B4"/>
    <w:rsid w:val="00647722"/>
    <w:rsid w:val="00654F46"/>
    <w:rsid w:val="0066042A"/>
    <w:rsid w:val="00660D5F"/>
    <w:rsid w:val="006632FA"/>
    <w:rsid w:val="00671174"/>
    <w:rsid w:val="00674009"/>
    <w:rsid w:val="0067494D"/>
    <w:rsid w:val="00674CAC"/>
    <w:rsid w:val="00674D7D"/>
    <w:rsid w:val="00677EF0"/>
    <w:rsid w:val="006809BA"/>
    <w:rsid w:val="00681709"/>
    <w:rsid w:val="00691658"/>
    <w:rsid w:val="00693D54"/>
    <w:rsid w:val="00696025"/>
    <w:rsid w:val="006A08D2"/>
    <w:rsid w:val="006A456C"/>
    <w:rsid w:val="006A77EA"/>
    <w:rsid w:val="006A7DA8"/>
    <w:rsid w:val="006B0166"/>
    <w:rsid w:val="006B270E"/>
    <w:rsid w:val="006B3F07"/>
    <w:rsid w:val="006B49CC"/>
    <w:rsid w:val="006B5A14"/>
    <w:rsid w:val="006B6E4A"/>
    <w:rsid w:val="006B6F25"/>
    <w:rsid w:val="006C03A3"/>
    <w:rsid w:val="006C3F46"/>
    <w:rsid w:val="006C499E"/>
    <w:rsid w:val="006C4DB6"/>
    <w:rsid w:val="006C5639"/>
    <w:rsid w:val="006C6BE9"/>
    <w:rsid w:val="006C6D55"/>
    <w:rsid w:val="006D418D"/>
    <w:rsid w:val="006D4557"/>
    <w:rsid w:val="006E0E82"/>
    <w:rsid w:val="006E5643"/>
    <w:rsid w:val="006E6CD8"/>
    <w:rsid w:val="006F51A9"/>
    <w:rsid w:val="00701A6B"/>
    <w:rsid w:val="00702182"/>
    <w:rsid w:val="007037CA"/>
    <w:rsid w:val="00704A78"/>
    <w:rsid w:val="00705447"/>
    <w:rsid w:val="00705698"/>
    <w:rsid w:val="00705AFB"/>
    <w:rsid w:val="00714001"/>
    <w:rsid w:val="00716793"/>
    <w:rsid w:val="007178B1"/>
    <w:rsid w:val="00720424"/>
    <w:rsid w:val="00721073"/>
    <w:rsid w:val="00721320"/>
    <w:rsid w:val="007225D0"/>
    <w:rsid w:val="00725A10"/>
    <w:rsid w:val="00730024"/>
    <w:rsid w:val="00730E7E"/>
    <w:rsid w:val="007406AF"/>
    <w:rsid w:val="0074111C"/>
    <w:rsid w:val="00742BB1"/>
    <w:rsid w:val="00743DD7"/>
    <w:rsid w:val="00746203"/>
    <w:rsid w:val="00750B8F"/>
    <w:rsid w:val="00750F30"/>
    <w:rsid w:val="00752B95"/>
    <w:rsid w:val="00757B14"/>
    <w:rsid w:val="0076539A"/>
    <w:rsid w:val="00765F39"/>
    <w:rsid w:val="007714D8"/>
    <w:rsid w:val="007727EB"/>
    <w:rsid w:val="00772F3F"/>
    <w:rsid w:val="0077708A"/>
    <w:rsid w:val="00777CFC"/>
    <w:rsid w:val="007812DD"/>
    <w:rsid w:val="00781EAC"/>
    <w:rsid w:val="00782A01"/>
    <w:rsid w:val="007856DA"/>
    <w:rsid w:val="00785982"/>
    <w:rsid w:val="007906CB"/>
    <w:rsid w:val="00790B07"/>
    <w:rsid w:val="00794130"/>
    <w:rsid w:val="0079516D"/>
    <w:rsid w:val="00795537"/>
    <w:rsid w:val="007A115B"/>
    <w:rsid w:val="007A1977"/>
    <w:rsid w:val="007A356C"/>
    <w:rsid w:val="007A4958"/>
    <w:rsid w:val="007A5F95"/>
    <w:rsid w:val="007A7650"/>
    <w:rsid w:val="007B06FC"/>
    <w:rsid w:val="007B1F0B"/>
    <w:rsid w:val="007B398A"/>
    <w:rsid w:val="007B79B8"/>
    <w:rsid w:val="007B7D6A"/>
    <w:rsid w:val="007C0B64"/>
    <w:rsid w:val="007C1848"/>
    <w:rsid w:val="007C20D4"/>
    <w:rsid w:val="007C2C3F"/>
    <w:rsid w:val="007C7909"/>
    <w:rsid w:val="007D0BFB"/>
    <w:rsid w:val="007D19E3"/>
    <w:rsid w:val="007D1DA7"/>
    <w:rsid w:val="007D3BE5"/>
    <w:rsid w:val="007D4267"/>
    <w:rsid w:val="007D74B6"/>
    <w:rsid w:val="007E0C7A"/>
    <w:rsid w:val="007E24B8"/>
    <w:rsid w:val="007E2C9A"/>
    <w:rsid w:val="007E3A83"/>
    <w:rsid w:val="007E554F"/>
    <w:rsid w:val="007E66A7"/>
    <w:rsid w:val="007F1B49"/>
    <w:rsid w:val="007F1BBE"/>
    <w:rsid w:val="007F2B72"/>
    <w:rsid w:val="007F54A5"/>
    <w:rsid w:val="00802333"/>
    <w:rsid w:val="00810B95"/>
    <w:rsid w:val="00813A6F"/>
    <w:rsid w:val="00813C5A"/>
    <w:rsid w:val="0081474C"/>
    <w:rsid w:val="0081478C"/>
    <w:rsid w:val="00814B2A"/>
    <w:rsid w:val="008230EC"/>
    <w:rsid w:val="00825D91"/>
    <w:rsid w:val="00826026"/>
    <w:rsid w:val="008261BC"/>
    <w:rsid w:val="0082683C"/>
    <w:rsid w:val="008269F1"/>
    <w:rsid w:val="00831670"/>
    <w:rsid w:val="00834B4E"/>
    <w:rsid w:val="00834F50"/>
    <w:rsid w:val="00836B48"/>
    <w:rsid w:val="00840073"/>
    <w:rsid w:val="00840191"/>
    <w:rsid w:val="00840B07"/>
    <w:rsid w:val="0084285B"/>
    <w:rsid w:val="008448A0"/>
    <w:rsid w:val="00844B8F"/>
    <w:rsid w:val="00844BF3"/>
    <w:rsid w:val="00845B1E"/>
    <w:rsid w:val="00846BB3"/>
    <w:rsid w:val="0085207B"/>
    <w:rsid w:val="00854868"/>
    <w:rsid w:val="00855D10"/>
    <w:rsid w:val="00857642"/>
    <w:rsid w:val="0085765F"/>
    <w:rsid w:val="00864229"/>
    <w:rsid w:val="00872C1A"/>
    <w:rsid w:val="00875E9E"/>
    <w:rsid w:val="00876BAA"/>
    <w:rsid w:val="00881871"/>
    <w:rsid w:val="00881D98"/>
    <w:rsid w:val="0088295C"/>
    <w:rsid w:val="00882A6D"/>
    <w:rsid w:val="00883365"/>
    <w:rsid w:val="008835E7"/>
    <w:rsid w:val="00883F3D"/>
    <w:rsid w:val="0088642C"/>
    <w:rsid w:val="00887716"/>
    <w:rsid w:val="008908CF"/>
    <w:rsid w:val="00891377"/>
    <w:rsid w:val="00892A4E"/>
    <w:rsid w:val="00893D04"/>
    <w:rsid w:val="00894F16"/>
    <w:rsid w:val="008A1177"/>
    <w:rsid w:val="008A284A"/>
    <w:rsid w:val="008A3014"/>
    <w:rsid w:val="008A3780"/>
    <w:rsid w:val="008A4509"/>
    <w:rsid w:val="008A52C5"/>
    <w:rsid w:val="008A6870"/>
    <w:rsid w:val="008A7F7E"/>
    <w:rsid w:val="008B4998"/>
    <w:rsid w:val="008C11CD"/>
    <w:rsid w:val="008C3D90"/>
    <w:rsid w:val="008D4E22"/>
    <w:rsid w:val="008E45B4"/>
    <w:rsid w:val="008E61E7"/>
    <w:rsid w:val="008F6466"/>
    <w:rsid w:val="009012C3"/>
    <w:rsid w:val="00903AC9"/>
    <w:rsid w:val="00903F8B"/>
    <w:rsid w:val="00904D53"/>
    <w:rsid w:val="00911B2B"/>
    <w:rsid w:val="0091636A"/>
    <w:rsid w:val="0091691E"/>
    <w:rsid w:val="00917B8E"/>
    <w:rsid w:val="009313BC"/>
    <w:rsid w:val="00931D63"/>
    <w:rsid w:val="00931F20"/>
    <w:rsid w:val="00933FCC"/>
    <w:rsid w:val="0093613F"/>
    <w:rsid w:val="00942E3F"/>
    <w:rsid w:val="0094337F"/>
    <w:rsid w:val="00943524"/>
    <w:rsid w:val="009447EE"/>
    <w:rsid w:val="00944C50"/>
    <w:rsid w:val="00945628"/>
    <w:rsid w:val="009502D3"/>
    <w:rsid w:val="00950926"/>
    <w:rsid w:val="00951DBE"/>
    <w:rsid w:val="00954747"/>
    <w:rsid w:val="00954DD4"/>
    <w:rsid w:val="0096280B"/>
    <w:rsid w:val="0096462B"/>
    <w:rsid w:val="00965ACD"/>
    <w:rsid w:val="00973194"/>
    <w:rsid w:val="00973471"/>
    <w:rsid w:val="00983062"/>
    <w:rsid w:val="00984BCB"/>
    <w:rsid w:val="00995A94"/>
    <w:rsid w:val="009964B4"/>
    <w:rsid w:val="00996AFA"/>
    <w:rsid w:val="00997AA1"/>
    <w:rsid w:val="009A0610"/>
    <w:rsid w:val="009A1542"/>
    <w:rsid w:val="009A288E"/>
    <w:rsid w:val="009A4882"/>
    <w:rsid w:val="009B1571"/>
    <w:rsid w:val="009B1FAD"/>
    <w:rsid w:val="009B423B"/>
    <w:rsid w:val="009B6EAF"/>
    <w:rsid w:val="009C038D"/>
    <w:rsid w:val="009C3EFE"/>
    <w:rsid w:val="009C40E9"/>
    <w:rsid w:val="009C4535"/>
    <w:rsid w:val="009C4554"/>
    <w:rsid w:val="009C4557"/>
    <w:rsid w:val="009C50B1"/>
    <w:rsid w:val="009E2620"/>
    <w:rsid w:val="009E4445"/>
    <w:rsid w:val="009E4C07"/>
    <w:rsid w:val="009E5C83"/>
    <w:rsid w:val="009E6824"/>
    <w:rsid w:val="009E6D0B"/>
    <w:rsid w:val="009E7963"/>
    <w:rsid w:val="009F198E"/>
    <w:rsid w:val="009F1C48"/>
    <w:rsid w:val="009F1C80"/>
    <w:rsid w:val="009F28F7"/>
    <w:rsid w:val="009F3CC2"/>
    <w:rsid w:val="009F3D5E"/>
    <w:rsid w:val="00A07D65"/>
    <w:rsid w:val="00A2087E"/>
    <w:rsid w:val="00A215E3"/>
    <w:rsid w:val="00A23168"/>
    <w:rsid w:val="00A24B8E"/>
    <w:rsid w:val="00A24BB3"/>
    <w:rsid w:val="00A273E0"/>
    <w:rsid w:val="00A27416"/>
    <w:rsid w:val="00A30C65"/>
    <w:rsid w:val="00A30D1F"/>
    <w:rsid w:val="00A32434"/>
    <w:rsid w:val="00A34EE3"/>
    <w:rsid w:val="00A37428"/>
    <w:rsid w:val="00A409FB"/>
    <w:rsid w:val="00A41F97"/>
    <w:rsid w:val="00A43019"/>
    <w:rsid w:val="00A43B97"/>
    <w:rsid w:val="00A45349"/>
    <w:rsid w:val="00A470FA"/>
    <w:rsid w:val="00A5076F"/>
    <w:rsid w:val="00A57851"/>
    <w:rsid w:val="00A60848"/>
    <w:rsid w:val="00A61933"/>
    <w:rsid w:val="00A64647"/>
    <w:rsid w:val="00A64C0F"/>
    <w:rsid w:val="00A66949"/>
    <w:rsid w:val="00A67100"/>
    <w:rsid w:val="00A67F92"/>
    <w:rsid w:val="00A72E53"/>
    <w:rsid w:val="00A74F18"/>
    <w:rsid w:val="00A773CA"/>
    <w:rsid w:val="00A83564"/>
    <w:rsid w:val="00A83FCE"/>
    <w:rsid w:val="00A8508A"/>
    <w:rsid w:val="00A87586"/>
    <w:rsid w:val="00A91772"/>
    <w:rsid w:val="00A91ED9"/>
    <w:rsid w:val="00A926C4"/>
    <w:rsid w:val="00A95D0D"/>
    <w:rsid w:val="00A971BB"/>
    <w:rsid w:val="00AA00E3"/>
    <w:rsid w:val="00AA1B52"/>
    <w:rsid w:val="00AA3335"/>
    <w:rsid w:val="00AA3DCA"/>
    <w:rsid w:val="00AA4A8A"/>
    <w:rsid w:val="00AB6085"/>
    <w:rsid w:val="00AC2A60"/>
    <w:rsid w:val="00AC73A4"/>
    <w:rsid w:val="00AD5148"/>
    <w:rsid w:val="00AD7430"/>
    <w:rsid w:val="00AE06B1"/>
    <w:rsid w:val="00AE1FE1"/>
    <w:rsid w:val="00AE25E9"/>
    <w:rsid w:val="00AE2D0C"/>
    <w:rsid w:val="00AF14DD"/>
    <w:rsid w:val="00AF5A41"/>
    <w:rsid w:val="00AF607C"/>
    <w:rsid w:val="00B00C58"/>
    <w:rsid w:val="00B028F7"/>
    <w:rsid w:val="00B04967"/>
    <w:rsid w:val="00B04C57"/>
    <w:rsid w:val="00B1226B"/>
    <w:rsid w:val="00B13EC0"/>
    <w:rsid w:val="00B14CC8"/>
    <w:rsid w:val="00B176C5"/>
    <w:rsid w:val="00B207F1"/>
    <w:rsid w:val="00B21CF7"/>
    <w:rsid w:val="00B22DDB"/>
    <w:rsid w:val="00B236D6"/>
    <w:rsid w:val="00B23E99"/>
    <w:rsid w:val="00B24A97"/>
    <w:rsid w:val="00B252A0"/>
    <w:rsid w:val="00B27467"/>
    <w:rsid w:val="00B277BF"/>
    <w:rsid w:val="00B3196E"/>
    <w:rsid w:val="00B31F0C"/>
    <w:rsid w:val="00B35984"/>
    <w:rsid w:val="00B35DB1"/>
    <w:rsid w:val="00B3698F"/>
    <w:rsid w:val="00B4105C"/>
    <w:rsid w:val="00B442F5"/>
    <w:rsid w:val="00B4584F"/>
    <w:rsid w:val="00B51E6A"/>
    <w:rsid w:val="00B626D6"/>
    <w:rsid w:val="00B631B7"/>
    <w:rsid w:val="00B6402D"/>
    <w:rsid w:val="00B70DC8"/>
    <w:rsid w:val="00B73EC8"/>
    <w:rsid w:val="00B76333"/>
    <w:rsid w:val="00B802BC"/>
    <w:rsid w:val="00B81CE6"/>
    <w:rsid w:val="00B8257C"/>
    <w:rsid w:val="00B83591"/>
    <w:rsid w:val="00B853BB"/>
    <w:rsid w:val="00B902BA"/>
    <w:rsid w:val="00B922C9"/>
    <w:rsid w:val="00B92EC3"/>
    <w:rsid w:val="00B954A1"/>
    <w:rsid w:val="00B96AF2"/>
    <w:rsid w:val="00B9701B"/>
    <w:rsid w:val="00BA718F"/>
    <w:rsid w:val="00BB1171"/>
    <w:rsid w:val="00BB2DC3"/>
    <w:rsid w:val="00BB4DFD"/>
    <w:rsid w:val="00BB5F9D"/>
    <w:rsid w:val="00BB6DCB"/>
    <w:rsid w:val="00BC0287"/>
    <w:rsid w:val="00BC0DA1"/>
    <w:rsid w:val="00BC17D8"/>
    <w:rsid w:val="00BC35AE"/>
    <w:rsid w:val="00BD04BC"/>
    <w:rsid w:val="00BD0F47"/>
    <w:rsid w:val="00BD165A"/>
    <w:rsid w:val="00BD6DBB"/>
    <w:rsid w:val="00BE081F"/>
    <w:rsid w:val="00BE1AA1"/>
    <w:rsid w:val="00BE3E58"/>
    <w:rsid w:val="00BE40C6"/>
    <w:rsid w:val="00BE4B47"/>
    <w:rsid w:val="00BF37B1"/>
    <w:rsid w:val="00BF39A2"/>
    <w:rsid w:val="00BF4139"/>
    <w:rsid w:val="00BF59C7"/>
    <w:rsid w:val="00BF6543"/>
    <w:rsid w:val="00BF7689"/>
    <w:rsid w:val="00C01187"/>
    <w:rsid w:val="00C07084"/>
    <w:rsid w:val="00C128B9"/>
    <w:rsid w:val="00C159F1"/>
    <w:rsid w:val="00C20504"/>
    <w:rsid w:val="00C20D41"/>
    <w:rsid w:val="00C20DFD"/>
    <w:rsid w:val="00C273F2"/>
    <w:rsid w:val="00C34E3A"/>
    <w:rsid w:val="00C36EFF"/>
    <w:rsid w:val="00C373EA"/>
    <w:rsid w:val="00C40613"/>
    <w:rsid w:val="00C41212"/>
    <w:rsid w:val="00C416F8"/>
    <w:rsid w:val="00C4260F"/>
    <w:rsid w:val="00C44A73"/>
    <w:rsid w:val="00C47105"/>
    <w:rsid w:val="00C47659"/>
    <w:rsid w:val="00C47EB4"/>
    <w:rsid w:val="00C507BF"/>
    <w:rsid w:val="00C51D41"/>
    <w:rsid w:val="00C5353B"/>
    <w:rsid w:val="00C6156A"/>
    <w:rsid w:val="00C61BD0"/>
    <w:rsid w:val="00C62115"/>
    <w:rsid w:val="00C62483"/>
    <w:rsid w:val="00C63483"/>
    <w:rsid w:val="00C66826"/>
    <w:rsid w:val="00C72379"/>
    <w:rsid w:val="00C74BD2"/>
    <w:rsid w:val="00C762CA"/>
    <w:rsid w:val="00C76B0E"/>
    <w:rsid w:val="00C77262"/>
    <w:rsid w:val="00C80A33"/>
    <w:rsid w:val="00C80AC1"/>
    <w:rsid w:val="00C84F10"/>
    <w:rsid w:val="00C8614E"/>
    <w:rsid w:val="00C90487"/>
    <w:rsid w:val="00C90F01"/>
    <w:rsid w:val="00C93CEE"/>
    <w:rsid w:val="00C94132"/>
    <w:rsid w:val="00CA0AA4"/>
    <w:rsid w:val="00CA3F40"/>
    <w:rsid w:val="00CA432E"/>
    <w:rsid w:val="00CA45C2"/>
    <w:rsid w:val="00CA7340"/>
    <w:rsid w:val="00CB1A07"/>
    <w:rsid w:val="00CB6FEF"/>
    <w:rsid w:val="00CB7DB6"/>
    <w:rsid w:val="00CC049F"/>
    <w:rsid w:val="00CC22A0"/>
    <w:rsid w:val="00CC2F3E"/>
    <w:rsid w:val="00CC74E9"/>
    <w:rsid w:val="00CD37BC"/>
    <w:rsid w:val="00CD776C"/>
    <w:rsid w:val="00CD7FD7"/>
    <w:rsid w:val="00CE5B6F"/>
    <w:rsid w:val="00CF4BF5"/>
    <w:rsid w:val="00CF57B4"/>
    <w:rsid w:val="00CF5AEF"/>
    <w:rsid w:val="00CF6143"/>
    <w:rsid w:val="00D0165D"/>
    <w:rsid w:val="00D016CC"/>
    <w:rsid w:val="00D02DC7"/>
    <w:rsid w:val="00D06F81"/>
    <w:rsid w:val="00D077D6"/>
    <w:rsid w:val="00D117F3"/>
    <w:rsid w:val="00D12D5C"/>
    <w:rsid w:val="00D16160"/>
    <w:rsid w:val="00D17088"/>
    <w:rsid w:val="00D17B8B"/>
    <w:rsid w:val="00D205F0"/>
    <w:rsid w:val="00D21D78"/>
    <w:rsid w:val="00D22914"/>
    <w:rsid w:val="00D22E9B"/>
    <w:rsid w:val="00D235E4"/>
    <w:rsid w:val="00D23FD5"/>
    <w:rsid w:val="00D24538"/>
    <w:rsid w:val="00D26884"/>
    <w:rsid w:val="00D319F8"/>
    <w:rsid w:val="00D34A7A"/>
    <w:rsid w:val="00D36AF1"/>
    <w:rsid w:val="00D40D49"/>
    <w:rsid w:val="00D41089"/>
    <w:rsid w:val="00D41F88"/>
    <w:rsid w:val="00D43DDB"/>
    <w:rsid w:val="00D45FA6"/>
    <w:rsid w:val="00D468F7"/>
    <w:rsid w:val="00D47FA5"/>
    <w:rsid w:val="00D508B2"/>
    <w:rsid w:val="00D521C9"/>
    <w:rsid w:val="00D536B8"/>
    <w:rsid w:val="00D53B05"/>
    <w:rsid w:val="00D5448D"/>
    <w:rsid w:val="00D57965"/>
    <w:rsid w:val="00D57B7E"/>
    <w:rsid w:val="00D61C10"/>
    <w:rsid w:val="00D64CD2"/>
    <w:rsid w:val="00D66A8C"/>
    <w:rsid w:val="00D66C58"/>
    <w:rsid w:val="00D6760E"/>
    <w:rsid w:val="00D716DC"/>
    <w:rsid w:val="00D7483F"/>
    <w:rsid w:val="00D77DB0"/>
    <w:rsid w:val="00D80D1C"/>
    <w:rsid w:val="00D82061"/>
    <w:rsid w:val="00D83C41"/>
    <w:rsid w:val="00D84140"/>
    <w:rsid w:val="00D918A9"/>
    <w:rsid w:val="00DA030F"/>
    <w:rsid w:val="00DA0C39"/>
    <w:rsid w:val="00DA30E6"/>
    <w:rsid w:val="00DA4A0D"/>
    <w:rsid w:val="00DA51DE"/>
    <w:rsid w:val="00DA553B"/>
    <w:rsid w:val="00DA6943"/>
    <w:rsid w:val="00DA6D4F"/>
    <w:rsid w:val="00DB2A1E"/>
    <w:rsid w:val="00DB6FB2"/>
    <w:rsid w:val="00DC3823"/>
    <w:rsid w:val="00DC39A4"/>
    <w:rsid w:val="00DC4181"/>
    <w:rsid w:val="00DC46A9"/>
    <w:rsid w:val="00DC731B"/>
    <w:rsid w:val="00DD273D"/>
    <w:rsid w:val="00DE1935"/>
    <w:rsid w:val="00DE34B4"/>
    <w:rsid w:val="00DE4D7A"/>
    <w:rsid w:val="00DF1D85"/>
    <w:rsid w:val="00DF4615"/>
    <w:rsid w:val="00E006FA"/>
    <w:rsid w:val="00E00F62"/>
    <w:rsid w:val="00E01975"/>
    <w:rsid w:val="00E051BD"/>
    <w:rsid w:val="00E0630C"/>
    <w:rsid w:val="00E0639D"/>
    <w:rsid w:val="00E1103D"/>
    <w:rsid w:val="00E13E0E"/>
    <w:rsid w:val="00E1554D"/>
    <w:rsid w:val="00E16264"/>
    <w:rsid w:val="00E167B4"/>
    <w:rsid w:val="00E1712B"/>
    <w:rsid w:val="00E17241"/>
    <w:rsid w:val="00E17ED2"/>
    <w:rsid w:val="00E21B08"/>
    <w:rsid w:val="00E24DCD"/>
    <w:rsid w:val="00E2786B"/>
    <w:rsid w:val="00E27CFB"/>
    <w:rsid w:val="00E31B31"/>
    <w:rsid w:val="00E33C57"/>
    <w:rsid w:val="00E362D9"/>
    <w:rsid w:val="00E420BC"/>
    <w:rsid w:val="00E42743"/>
    <w:rsid w:val="00E42EC3"/>
    <w:rsid w:val="00E4336C"/>
    <w:rsid w:val="00E442BE"/>
    <w:rsid w:val="00E505F8"/>
    <w:rsid w:val="00E533C8"/>
    <w:rsid w:val="00E544DF"/>
    <w:rsid w:val="00E57222"/>
    <w:rsid w:val="00E6131F"/>
    <w:rsid w:val="00E62BD1"/>
    <w:rsid w:val="00E63183"/>
    <w:rsid w:val="00E64C66"/>
    <w:rsid w:val="00E654D6"/>
    <w:rsid w:val="00E6699A"/>
    <w:rsid w:val="00E675FE"/>
    <w:rsid w:val="00E71E8C"/>
    <w:rsid w:val="00E73BC6"/>
    <w:rsid w:val="00E7724F"/>
    <w:rsid w:val="00E77A45"/>
    <w:rsid w:val="00E80CF6"/>
    <w:rsid w:val="00E81B81"/>
    <w:rsid w:val="00E82207"/>
    <w:rsid w:val="00E83268"/>
    <w:rsid w:val="00E846C9"/>
    <w:rsid w:val="00E84A20"/>
    <w:rsid w:val="00E873F8"/>
    <w:rsid w:val="00E90FFC"/>
    <w:rsid w:val="00E91786"/>
    <w:rsid w:val="00E936BB"/>
    <w:rsid w:val="00E937ED"/>
    <w:rsid w:val="00E95494"/>
    <w:rsid w:val="00EA4B12"/>
    <w:rsid w:val="00EB2FE2"/>
    <w:rsid w:val="00EB37F8"/>
    <w:rsid w:val="00EB48D0"/>
    <w:rsid w:val="00EB7B7D"/>
    <w:rsid w:val="00EB7FAF"/>
    <w:rsid w:val="00EC01C9"/>
    <w:rsid w:val="00EC0297"/>
    <w:rsid w:val="00EC11AE"/>
    <w:rsid w:val="00EC13AF"/>
    <w:rsid w:val="00EC16CE"/>
    <w:rsid w:val="00EC235A"/>
    <w:rsid w:val="00EC40CB"/>
    <w:rsid w:val="00EC42C6"/>
    <w:rsid w:val="00EC54F5"/>
    <w:rsid w:val="00EC714E"/>
    <w:rsid w:val="00ED3C28"/>
    <w:rsid w:val="00ED3D56"/>
    <w:rsid w:val="00ED7C60"/>
    <w:rsid w:val="00EE0040"/>
    <w:rsid w:val="00EE0893"/>
    <w:rsid w:val="00EE442E"/>
    <w:rsid w:val="00F043DB"/>
    <w:rsid w:val="00F06022"/>
    <w:rsid w:val="00F070DF"/>
    <w:rsid w:val="00F075AC"/>
    <w:rsid w:val="00F1172E"/>
    <w:rsid w:val="00F11B35"/>
    <w:rsid w:val="00F1735B"/>
    <w:rsid w:val="00F23467"/>
    <w:rsid w:val="00F276C3"/>
    <w:rsid w:val="00F27E7D"/>
    <w:rsid w:val="00F32682"/>
    <w:rsid w:val="00F359F0"/>
    <w:rsid w:val="00F362B8"/>
    <w:rsid w:val="00F41BC6"/>
    <w:rsid w:val="00F42142"/>
    <w:rsid w:val="00F45BFB"/>
    <w:rsid w:val="00F5060C"/>
    <w:rsid w:val="00F526DE"/>
    <w:rsid w:val="00F54C2D"/>
    <w:rsid w:val="00F61DC5"/>
    <w:rsid w:val="00F64900"/>
    <w:rsid w:val="00F737BE"/>
    <w:rsid w:val="00F7413C"/>
    <w:rsid w:val="00F75900"/>
    <w:rsid w:val="00F75927"/>
    <w:rsid w:val="00F76BC5"/>
    <w:rsid w:val="00F81CF6"/>
    <w:rsid w:val="00F8234C"/>
    <w:rsid w:val="00F92B23"/>
    <w:rsid w:val="00FA4B11"/>
    <w:rsid w:val="00FA6401"/>
    <w:rsid w:val="00FB2EA4"/>
    <w:rsid w:val="00FB3B67"/>
    <w:rsid w:val="00FB460E"/>
    <w:rsid w:val="00FB5EDF"/>
    <w:rsid w:val="00FC0C80"/>
    <w:rsid w:val="00FC6320"/>
    <w:rsid w:val="00FC74C5"/>
    <w:rsid w:val="00FD1BA9"/>
    <w:rsid w:val="00FD5726"/>
    <w:rsid w:val="00FD6B59"/>
    <w:rsid w:val="00FD7253"/>
    <w:rsid w:val="00FD7817"/>
    <w:rsid w:val="00FE1A80"/>
    <w:rsid w:val="00FE2965"/>
    <w:rsid w:val="00FE307F"/>
    <w:rsid w:val="00FE379C"/>
    <w:rsid w:val="00FE51A0"/>
    <w:rsid w:val="00FE54A5"/>
    <w:rsid w:val="00FE5E73"/>
    <w:rsid w:val="00FF0B8B"/>
    <w:rsid w:val="00FF4A99"/>
    <w:rsid w:val="00FF54A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24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ind w:right="140"/>
      <w:jc w:val="both"/>
      <w:outlineLvl w:val="0"/>
    </w:pPr>
    <w:rPr>
      <w:rFonts w:ascii="Times New Roman CYR" w:hAnsi="Times New Roman CYR"/>
      <w:snapToGrid w:val="0"/>
      <w:sz w:val="26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720"/>
      </w:tabs>
      <w:jc w:val="both"/>
      <w:outlineLvl w:val="1"/>
    </w:pPr>
    <w:rPr>
      <w:rFonts w:ascii="Times New Roman CYR" w:hAnsi="Times New Roman CYR"/>
      <w:b/>
      <w:snapToGrid w:val="0"/>
      <w:sz w:val="26"/>
    </w:rPr>
  </w:style>
  <w:style w:type="paragraph" w:styleId="3">
    <w:name w:val="heading 3"/>
    <w:basedOn w:val="a0"/>
    <w:next w:val="a0"/>
    <w:link w:val="30"/>
    <w:qFormat/>
    <w:rsid w:val="00C273F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C273F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26574"/>
    <w:pPr>
      <w:numPr>
        <w:ilvl w:val="4"/>
        <w:numId w:val="1"/>
      </w:numPr>
      <w:suppressAutoHyphens/>
      <w:spacing w:before="240" w:after="60"/>
      <w:ind w:left="0" w:firstLine="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C273F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26574"/>
    <w:pPr>
      <w:numPr>
        <w:ilvl w:val="6"/>
        <w:numId w:val="1"/>
      </w:numPr>
      <w:suppressAutoHyphens/>
      <w:spacing w:before="240" w:after="60"/>
      <w:ind w:left="0" w:firstLine="0"/>
      <w:jc w:val="both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632A2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26574"/>
    <w:pPr>
      <w:numPr>
        <w:ilvl w:val="8"/>
        <w:numId w:val="1"/>
      </w:numPr>
      <w:suppressAutoHyphens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character" w:styleId="a4">
    <w:name w:val="Strong"/>
    <w:qFormat/>
    <w:rPr>
      <w:b/>
    </w:rPr>
  </w:style>
  <w:style w:type="paragraph" w:styleId="a5">
    <w:name w:val="Title"/>
    <w:aliases w:val="Название раздела 1"/>
    <w:basedOn w:val="a0"/>
    <w:link w:val="a6"/>
    <w:qFormat/>
    <w:pPr>
      <w:jc w:val="center"/>
    </w:pPr>
    <w:rPr>
      <w:b/>
      <w:sz w:val="28"/>
      <w:lang w:val="x-none" w:eastAsia="x-none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7">
    <w:name w:val="Body Text Indent"/>
    <w:basedOn w:val="a0"/>
    <w:link w:val="a8"/>
    <w:pPr>
      <w:spacing w:line="240" w:lineRule="atLeast"/>
      <w:ind w:right="215"/>
      <w:jc w:val="both"/>
    </w:pPr>
    <w:rPr>
      <w:b/>
      <w:bCs/>
      <w:i/>
      <w:iCs/>
      <w:sz w:val="24"/>
      <w:szCs w:val="24"/>
    </w:rPr>
  </w:style>
  <w:style w:type="paragraph" w:styleId="a9">
    <w:name w:val="Body Text"/>
    <w:aliases w:val="Основной текст Знак,body text,Îñíîâíîé òåêñò Çíàê,Iniiaiie oaeno Ciae,Основной текст Знак Знак Знак Знак Знак Знак,текст таблицы,Шаблон для отчетов по оценке,Подпись1,бпОсновной текст,oaeno oaaeeou,Oaaeii aey io?aoia ii ioaiea,Iiaienu1,b"/>
    <w:basedOn w:val="a0"/>
    <w:link w:val="12"/>
    <w:pPr>
      <w:jc w:val="both"/>
    </w:pPr>
    <w:rPr>
      <w:b/>
      <w:bCs/>
      <w:sz w:val="28"/>
    </w:rPr>
  </w:style>
  <w:style w:type="paragraph" w:styleId="21">
    <w:name w:val="Body Text Indent 2"/>
    <w:basedOn w:val="a0"/>
    <w:link w:val="22"/>
    <w:pPr>
      <w:ind w:left="1134"/>
    </w:pPr>
    <w:rPr>
      <w:rFonts w:ascii="Times New Roman CYR" w:hAnsi="Times New Roman CYR"/>
      <w:snapToGrid w:val="0"/>
      <w:sz w:val="28"/>
    </w:rPr>
  </w:style>
  <w:style w:type="paragraph" w:styleId="31">
    <w:name w:val="Body Text Indent 3"/>
    <w:basedOn w:val="a0"/>
    <w:link w:val="32"/>
    <w:pPr>
      <w:tabs>
        <w:tab w:val="left" w:pos="993"/>
      </w:tabs>
      <w:ind w:firstLine="720"/>
      <w:jc w:val="both"/>
    </w:pPr>
    <w:rPr>
      <w:rFonts w:ascii="Times New Roman CYR" w:hAnsi="Times New Roman CYR"/>
      <w:snapToGrid w:val="0"/>
      <w:sz w:val="28"/>
    </w:rPr>
  </w:style>
  <w:style w:type="paragraph" w:styleId="23">
    <w:name w:val="Body Text 2"/>
    <w:basedOn w:val="a0"/>
    <w:link w:val="24"/>
    <w:pPr>
      <w:jc w:val="both"/>
    </w:pPr>
    <w:rPr>
      <w:rFonts w:ascii="Arial" w:hAnsi="Arial" w:cs="Arial"/>
      <w:color w:val="000000"/>
      <w:sz w:val="24"/>
    </w:rPr>
  </w:style>
  <w:style w:type="paragraph" w:styleId="33">
    <w:name w:val="Body Text 3"/>
    <w:basedOn w:val="a0"/>
    <w:link w:val="34"/>
    <w:pPr>
      <w:jc w:val="both"/>
    </w:pPr>
    <w:rPr>
      <w:snapToGrid w:val="0"/>
      <w:sz w:val="24"/>
      <w:szCs w:val="24"/>
    </w:rPr>
  </w:style>
  <w:style w:type="paragraph" w:styleId="aa">
    <w:name w:val="footer"/>
    <w:basedOn w:val="a0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paragraph" w:styleId="af">
    <w:name w:val="Subtitle"/>
    <w:basedOn w:val="a0"/>
    <w:link w:val="af0"/>
    <w:qFormat/>
    <w:pPr>
      <w:widowControl w:val="0"/>
      <w:tabs>
        <w:tab w:val="left" w:pos="1134"/>
      </w:tabs>
      <w:jc w:val="center"/>
    </w:pPr>
    <w:rPr>
      <w:b/>
      <w:bCs/>
      <w:snapToGrid w:val="0"/>
      <w:sz w:val="28"/>
      <w:szCs w:val="24"/>
    </w:rPr>
  </w:style>
  <w:style w:type="character" w:styleId="af1">
    <w:name w:val="footnote reference"/>
    <w:rsid w:val="00364EED"/>
    <w:rPr>
      <w:vertAlign w:val="superscript"/>
    </w:rPr>
  </w:style>
  <w:style w:type="paragraph" w:customStyle="1" w:styleId="af2">
    <w:name w:val="Знак"/>
    <w:basedOn w:val="a0"/>
    <w:rsid w:val="009C03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0"/>
    <w:rsid w:val="005076E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4">
    <w:name w:val="Table Grid"/>
    <w:basedOn w:val="a2"/>
    <w:rsid w:val="0016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164CDA"/>
    <w:rPr>
      <w:i/>
      <w:iCs/>
    </w:rPr>
  </w:style>
  <w:style w:type="paragraph" w:styleId="af6">
    <w:name w:val="Balloon Text"/>
    <w:basedOn w:val="a0"/>
    <w:link w:val="af7"/>
    <w:uiPriority w:val="99"/>
    <w:rsid w:val="00997AA1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Основной текст Знак Знак,body text Знак,Îñíîâíîé òåêñò Çíàê Знак,Iniiaiie oaeno Ciae Знак,Основной текст Знак Знак Знак Знак Знак Знак Знак,текст таблицы Знак,Шаблон для отчетов по оценке Знак,Подпись1 Знак,бпОсновной текст Знак"/>
    <w:link w:val="a9"/>
    <w:rsid w:val="000724C4"/>
    <w:rPr>
      <w:b/>
      <w:bCs/>
      <w:sz w:val="28"/>
      <w:lang w:val="ru-RU" w:eastAsia="ru-RU" w:bidi="ar-SA"/>
    </w:rPr>
  </w:style>
  <w:style w:type="paragraph" w:customStyle="1" w:styleId="Shapka1">
    <w:name w:val="Shapka1"/>
    <w:basedOn w:val="a0"/>
    <w:rsid w:val="00024AB1"/>
    <w:pPr>
      <w:spacing w:before="60"/>
      <w:jc w:val="center"/>
    </w:pPr>
    <w:rPr>
      <w:sz w:val="24"/>
    </w:rPr>
  </w:style>
  <w:style w:type="paragraph" w:styleId="af8">
    <w:name w:val="footnote text"/>
    <w:basedOn w:val="a0"/>
    <w:link w:val="af9"/>
    <w:uiPriority w:val="99"/>
    <w:rsid w:val="002247DD"/>
  </w:style>
  <w:style w:type="paragraph" w:customStyle="1" w:styleId="afa">
    <w:name w:val="Знак Знак Знак Знак"/>
    <w:basedOn w:val="a0"/>
    <w:uiPriority w:val="99"/>
    <w:rsid w:val="001C4759"/>
    <w:pPr>
      <w:ind w:firstLine="709"/>
      <w:jc w:val="both"/>
    </w:pPr>
    <w:rPr>
      <w:sz w:val="24"/>
      <w:szCs w:val="24"/>
    </w:rPr>
  </w:style>
  <w:style w:type="paragraph" w:styleId="afb">
    <w:name w:val="Normal (Web)"/>
    <w:basedOn w:val="a0"/>
    <w:uiPriority w:val="99"/>
    <w:rsid w:val="00DB2A1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aliases w:val="Название раздела 1 Знак"/>
    <w:link w:val="a5"/>
    <w:rsid w:val="00B83591"/>
    <w:rPr>
      <w:b/>
      <w:sz w:val="28"/>
    </w:rPr>
  </w:style>
  <w:style w:type="paragraph" w:customStyle="1" w:styleId="ConsPlusNormal">
    <w:name w:val="ConsPlusNormal"/>
    <w:rsid w:val="007C2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ParagraphFontParaCharChar">
    <w:name w:val="Default Paragraph Font Para Char Char Знак"/>
    <w:basedOn w:val="a0"/>
    <w:uiPriority w:val="99"/>
    <w:rsid w:val="0059593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0z1">
    <w:name w:val="WW8Num10z1"/>
    <w:rsid w:val="009E5C83"/>
    <w:rPr>
      <w:b w:val="0"/>
      <w:i w:val="0"/>
    </w:rPr>
  </w:style>
  <w:style w:type="paragraph" w:styleId="a">
    <w:name w:val="List Number"/>
    <w:basedOn w:val="a0"/>
    <w:rsid w:val="009E5C83"/>
    <w:pPr>
      <w:numPr>
        <w:numId w:val="2"/>
      </w:numPr>
      <w:suppressAutoHyphens/>
      <w:contextualSpacing/>
    </w:pPr>
    <w:rPr>
      <w:sz w:val="24"/>
      <w:lang w:eastAsia="ar-SA"/>
    </w:rPr>
  </w:style>
  <w:style w:type="character" w:customStyle="1" w:styleId="af9">
    <w:name w:val="Текст сноски Знак"/>
    <w:link w:val="af8"/>
    <w:uiPriority w:val="99"/>
    <w:rsid w:val="00A67F92"/>
  </w:style>
  <w:style w:type="paragraph" w:customStyle="1" w:styleId="Default">
    <w:name w:val="Default"/>
    <w:rsid w:val="003C63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C273F2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C273F2"/>
    <w:rPr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C273F2"/>
    <w:rPr>
      <w:b/>
      <w:bCs/>
      <w:sz w:val="22"/>
      <w:szCs w:val="22"/>
      <w:lang w:val="x-none" w:eastAsia="x-none"/>
    </w:rPr>
  </w:style>
  <w:style w:type="character" w:customStyle="1" w:styleId="10">
    <w:name w:val="Заголовок 1 Знак"/>
    <w:link w:val="1"/>
    <w:rsid w:val="00C273F2"/>
    <w:rPr>
      <w:rFonts w:ascii="Times New Roman CYR" w:hAnsi="Times New Roman CYR"/>
      <w:snapToGrid w:val="0"/>
      <w:sz w:val="26"/>
    </w:rPr>
  </w:style>
  <w:style w:type="character" w:customStyle="1" w:styleId="20">
    <w:name w:val="Заголовок 2 Знак"/>
    <w:link w:val="2"/>
    <w:rsid w:val="00C273F2"/>
    <w:rPr>
      <w:rFonts w:ascii="Times New Roman CYR" w:hAnsi="Times New Roman CYR"/>
      <w:b/>
      <w:snapToGrid w:val="0"/>
      <w:sz w:val="26"/>
    </w:rPr>
  </w:style>
  <w:style w:type="character" w:customStyle="1" w:styleId="80">
    <w:name w:val="Заголовок 8 Знак"/>
    <w:link w:val="8"/>
    <w:rsid w:val="00C273F2"/>
    <w:rPr>
      <w:i/>
      <w:iCs/>
      <w:sz w:val="24"/>
      <w:szCs w:val="24"/>
    </w:rPr>
  </w:style>
  <w:style w:type="character" w:customStyle="1" w:styleId="ab">
    <w:name w:val="Нижний колонтитул Знак"/>
    <w:link w:val="aa"/>
    <w:rsid w:val="00C273F2"/>
  </w:style>
  <w:style w:type="paragraph" w:customStyle="1" w:styleId="CharChar">
    <w:name w:val="Char Char"/>
    <w:basedOn w:val="a0"/>
    <w:rsid w:val="00C273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link w:val="a7"/>
    <w:rsid w:val="00C273F2"/>
    <w:rPr>
      <w:b/>
      <w:bCs/>
      <w:i/>
      <w:iCs/>
      <w:sz w:val="24"/>
      <w:szCs w:val="24"/>
    </w:rPr>
  </w:style>
  <w:style w:type="character" w:customStyle="1" w:styleId="af7">
    <w:name w:val="Текст выноски Знак"/>
    <w:link w:val="af6"/>
    <w:uiPriority w:val="99"/>
    <w:rsid w:val="00C273F2"/>
    <w:rPr>
      <w:rFonts w:ascii="Tahoma" w:hAnsi="Tahoma" w:cs="Tahoma"/>
      <w:sz w:val="16"/>
      <w:szCs w:val="16"/>
    </w:rPr>
  </w:style>
  <w:style w:type="character" w:customStyle="1" w:styleId="bodytext1">
    <w:name w:val="body text Знак1"/>
    <w:aliases w:val="Iniiaiie oaeno Ciae Знак1,Îñíîâíîé òåêñò Çíàê Знак1,текст таблицы Знак1,Шаблон для отчетов по оценке Знак1,Подпись1 Знак2,oaeno oaaeeou Знак1,Oaaeii aey io?aoia ii ioaiea Знак1,Iiaienu1 Знак1,бпОсновной текст Знак1,b Знак2,b Знак Знак1"/>
    <w:rsid w:val="00C273F2"/>
    <w:rPr>
      <w:sz w:val="24"/>
      <w:szCs w:val="24"/>
    </w:rPr>
  </w:style>
  <w:style w:type="character" w:customStyle="1" w:styleId="af0">
    <w:name w:val="Подзаголовок Знак"/>
    <w:link w:val="af"/>
    <w:rsid w:val="00C273F2"/>
    <w:rPr>
      <w:b/>
      <w:bCs/>
      <w:snapToGrid w:val="0"/>
      <w:sz w:val="28"/>
      <w:szCs w:val="24"/>
    </w:rPr>
  </w:style>
  <w:style w:type="character" w:customStyle="1" w:styleId="22">
    <w:name w:val="Основной текст с отступом 2 Знак"/>
    <w:link w:val="21"/>
    <w:rsid w:val="00C273F2"/>
    <w:rPr>
      <w:rFonts w:ascii="Times New Roman CYR" w:hAnsi="Times New Roman CYR"/>
      <w:snapToGrid w:val="0"/>
      <w:sz w:val="28"/>
    </w:rPr>
  </w:style>
  <w:style w:type="character" w:styleId="afc">
    <w:name w:val="Hyperlink"/>
    <w:rsid w:val="00C273F2"/>
    <w:rPr>
      <w:color w:val="0000FF"/>
      <w:u w:val="single"/>
    </w:rPr>
  </w:style>
  <w:style w:type="paragraph" w:customStyle="1" w:styleId="CharChar0">
    <w:name w:val="Char Char"/>
    <w:basedOn w:val="a0"/>
    <w:rsid w:val="00C273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Plain Text"/>
    <w:basedOn w:val="a0"/>
    <w:link w:val="afe"/>
    <w:uiPriority w:val="99"/>
    <w:unhideWhenUsed/>
    <w:rsid w:val="00C273F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link w:val="afd"/>
    <w:uiPriority w:val="99"/>
    <w:rsid w:val="00C273F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e">
    <w:name w:val="Верхний колонтитул Знак"/>
    <w:link w:val="ad"/>
    <w:rsid w:val="00C273F2"/>
  </w:style>
  <w:style w:type="paragraph" w:customStyle="1" w:styleId="13">
    <w:name w:val="Без интервала1"/>
    <w:qFormat/>
    <w:rsid w:val="00C273F2"/>
    <w:rPr>
      <w:rFonts w:ascii="Calibri" w:eastAsia="Calibri" w:hAnsi="Calibri"/>
      <w:sz w:val="22"/>
      <w:szCs w:val="22"/>
      <w:lang w:eastAsia="en-US"/>
    </w:rPr>
  </w:style>
  <w:style w:type="paragraph" w:styleId="aff">
    <w:name w:val="Block Text"/>
    <w:basedOn w:val="a0"/>
    <w:rsid w:val="00C273F2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customStyle="1" w:styleId="32">
    <w:name w:val="Основной текст с отступом 3 Знак"/>
    <w:link w:val="31"/>
    <w:rsid w:val="00C273F2"/>
    <w:rPr>
      <w:rFonts w:ascii="Times New Roman CYR" w:hAnsi="Times New Roman CYR"/>
      <w:snapToGrid w:val="0"/>
      <w:sz w:val="28"/>
    </w:rPr>
  </w:style>
  <w:style w:type="paragraph" w:styleId="aff0">
    <w:name w:val="List Paragraph"/>
    <w:basedOn w:val="a0"/>
    <w:qFormat/>
    <w:rsid w:val="00C273F2"/>
    <w:pPr>
      <w:ind w:left="720"/>
      <w:contextualSpacing/>
    </w:pPr>
    <w:rPr>
      <w:sz w:val="28"/>
      <w:szCs w:val="28"/>
    </w:rPr>
  </w:style>
  <w:style w:type="paragraph" w:customStyle="1" w:styleId="14">
    <w:name w:val="Обычный1"/>
    <w:uiPriority w:val="99"/>
    <w:rsid w:val="00C273F2"/>
    <w:rPr>
      <w:rFonts w:ascii="Times New Roman CYR" w:hAnsi="Times New Roman CYR"/>
    </w:rPr>
  </w:style>
  <w:style w:type="paragraph" w:customStyle="1" w:styleId="msolistparagraph0">
    <w:name w:val="msolistparagraph"/>
    <w:basedOn w:val="a0"/>
    <w:rsid w:val="00C273F2"/>
    <w:pPr>
      <w:ind w:left="720"/>
      <w:contextualSpacing/>
    </w:pPr>
    <w:rPr>
      <w:sz w:val="28"/>
      <w:szCs w:val="28"/>
    </w:rPr>
  </w:style>
  <w:style w:type="character" w:customStyle="1" w:styleId="ZotovAA">
    <w:name w:val="ZotovAA"/>
    <w:semiHidden/>
    <w:rsid w:val="00C273F2"/>
    <w:rPr>
      <w:rFonts w:ascii="Arial" w:hAnsi="Arial" w:cs="Arial"/>
      <w:color w:val="000080"/>
      <w:sz w:val="20"/>
      <w:szCs w:val="20"/>
    </w:rPr>
  </w:style>
  <w:style w:type="paragraph" w:customStyle="1" w:styleId="aff1">
    <w:name w:val="Текст письма"/>
    <w:rsid w:val="00C273F2"/>
    <w:pPr>
      <w:autoSpaceDE w:val="0"/>
      <w:autoSpaceDN w:val="0"/>
      <w:adjustRightInd w:val="0"/>
      <w:spacing w:before="180" w:line="240" w:lineRule="exact"/>
      <w:jc w:val="both"/>
    </w:pPr>
    <w:rPr>
      <w:rFonts w:ascii="Arial" w:hAnsi="Arial" w:cs="Arial"/>
    </w:rPr>
  </w:style>
  <w:style w:type="character" w:customStyle="1" w:styleId="aff2">
    <w:name w:val="Основной текст_"/>
    <w:link w:val="15"/>
    <w:rsid w:val="00C273F2"/>
    <w:rPr>
      <w:sz w:val="23"/>
      <w:szCs w:val="23"/>
      <w:shd w:val="clear" w:color="auto" w:fill="FFFFFF"/>
    </w:rPr>
  </w:style>
  <w:style w:type="character" w:customStyle="1" w:styleId="aff3">
    <w:name w:val="Основной текст + Полужирный"/>
    <w:rsid w:val="00C27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5">
    <w:name w:val="Основной текст1"/>
    <w:basedOn w:val="a0"/>
    <w:link w:val="aff2"/>
    <w:rsid w:val="00C273F2"/>
    <w:pPr>
      <w:widowControl w:val="0"/>
      <w:shd w:val="clear" w:color="auto" w:fill="FFFFFF"/>
      <w:spacing w:before="180" w:after="360" w:line="0" w:lineRule="atLeast"/>
      <w:jc w:val="both"/>
    </w:pPr>
    <w:rPr>
      <w:sz w:val="23"/>
      <w:szCs w:val="23"/>
    </w:rPr>
  </w:style>
  <w:style w:type="character" w:styleId="aff4">
    <w:name w:val="annotation reference"/>
    <w:rsid w:val="00C273F2"/>
    <w:rPr>
      <w:sz w:val="16"/>
      <w:szCs w:val="16"/>
    </w:rPr>
  </w:style>
  <w:style w:type="numbering" w:customStyle="1" w:styleId="16">
    <w:name w:val="Нет списка1"/>
    <w:next w:val="a3"/>
    <w:uiPriority w:val="99"/>
    <w:semiHidden/>
    <w:unhideWhenUsed/>
    <w:rsid w:val="00C273F2"/>
  </w:style>
  <w:style w:type="paragraph" w:styleId="aff5">
    <w:name w:val="annotation text"/>
    <w:basedOn w:val="a0"/>
    <w:link w:val="aff6"/>
    <w:rsid w:val="00C273F2"/>
    <w:rPr>
      <w:bCs/>
    </w:rPr>
  </w:style>
  <w:style w:type="character" w:customStyle="1" w:styleId="aff6">
    <w:name w:val="Текст примечания Знак"/>
    <w:link w:val="aff5"/>
    <w:rsid w:val="00C273F2"/>
    <w:rPr>
      <w:bCs/>
    </w:rPr>
  </w:style>
  <w:style w:type="paragraph" w:styleId="aff7">
    <w:name w:val="annotation subject"/>
    <w:basedOn w:val="aff5"/>
    <w:next w:val="aff5"/>
    <w:link w:val="aff8"/>
    <w:rsid w:val="00C273F2"/>
    <w:rPr>
      <w:b/>
    </w:rPr>
  </w:style>
  <w:style w:type="character" w:customStyle="1" w:styleId="aff8">
    <w:name w:val="Тема примечания Знак"/>
    <w:link w:val="aff7"/>
    <w:rsid w:val="00C273F2"/>
    <w:rPr>
      <w:b/>
      <w:bCs/>
    </w:rPr>
  </w:style>
  <w:style w:type="character" w:customStyle="1" w:styleId="50">
    <w:name w:val="Заголовок 5 Знак"/>
    <w:link w:val="5"/>
    <w:rsid w:val="00426574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426574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426574"/>
    <w:rPr>
      <w:rFonts w:ascii="Arial" w:hAnsi="Arial" w:cs="Arial"/>
      <w:sz w:val="22"/>
      <w:szCs w:val="22"/>
      <w:lang w:eastAsia="ar-SA"/>
    </w:rPr>
  </w:style>
  <w:style w:type="character" w:customStyle="1" w:styleId="WW8Num4z0">
    <w:name w:val="WW8Num4z0"/>
    <w:rsid w:val="00426574"/>
    <w:rPr>
      <w:b/>
    </w:rPr>
  </w:style>
  <w:style w:type="character" w:customStyle="1" w:styleId="WW8Num5z0">
    <w:name w:val="WW8Num5z0"/>
    <w:rsid w:val="0042657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26574"/>
    <w:rPr>
      <w:rFonts w:ascii="Courier New" w:hAnsi="Courier New"/>
    </w:rPr>
  </w:style>
  <w:style w:type="character" w:customStyle="1" w:styleId="WW8Num5z2">
    <w:name w:val="WW8Num5z2"/>
    <w:rsid w:val="00426574"/>
    <w:rPr>
      <w:rFonts w:ascii="Wingdings" w:hAnsi="Wingdings"/>
    </w:rPr>
  </w:style>
  <w:style w:type="character" w:customStyle="1" w:styleId="WW8Num5z3">
    <w:name w:val="WW8Num5z3"/>
    <w:rsid w:val="00426574"/>
    <w:rPr>
      <w:rFonts w:ascii="Symbol" w:hAnsi="Symbol"/>
    </w:rPr>
  </w:style>
  <w:style w:type="character" w:customStyle="1" w:styleId="17">
    <w:name w:val="Основной шрифт абзаца1"/>
    <w:rsid w:val="00426574"/>
  </w:style>
  <w:style w:type="character" w:customStyle="1" w:styleId="aff9">
    <w:name w:val="Символ сноски"/>
    <w:rsid w:val="00426574"/>
    <w:rPr>
      <w:vertAlign w:val="superscript"/>
    </w:rPr>
  </w:style>
  <w:style w:type="paragraph" w:customStyle="1" w:styleId="affa">
    <w:name w:val="Заголовок"/>
    <w:basedOn w:val="a0"/>
    <w:next w:val="a9"/>
    <w:rsid w:val="00426574"/>
    <w:pPr>
      <w:keepNext/>
      <w:suppressAutoHyphens/>
      <w:spacing w:before="240" w:after="120"/>
      <w:ind w:firstLine="567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b">
    <w:name w:val="List"/>
    <w:basedOn w:val="a9"/>
    <w:rsid w:val="00426574"/>
    <w:pPr>
      <w:suppressAutoHyphens/>
      <w:jc w:val="center"/>
    </w:pPr>
    <w:rPr>
      <w:bCs w:val="0"/>
      <w:position w:val="6"/>
      <w:sz w:val="20"/>
      <w:lang w:val="x-none" w:eastAsia="ar-SA"/>
    </w:rPr>
  </w:style>
  <w:style w:type="paragraph" w:customStyle="1" w:styleId="18">
    <w:name w:val="Название1"/>
    <w:basedOn w:val="a0"/>
    <w:rsid w:val="00426574"/>
    <w:pPr>
      <w:suppressLineNumbers/>
      <w:suppressAutoHyphens/>
      <w:spacing w:before="120" w:after="120"/>
      <w:ind w:firstLine="567"/>
    </w:pPr>
    <w:rPr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426574"/>
    <w:pPr>
      <w:suppressLineNumbers/>
      <w:suppressAutoHyphens/>
      <w:ind w:firstLine="567"/>
    </w:pPr>
    <w:rPr>
      <w:sz w:val="24"/>
      <w:lang w:eastAsia="ar-SA"/>
    </w:rPr>
  </w:style>
  <w:style w:type="paragraph" w:customStyle="1" w:styleId="210">
    <w:name w:val="Основной текст 21"/>
    <w:basedOn w:val="a0"/>
    <w:rsid w:val="00426574"/>
    <w:pPr>
      <w:suppressAutoHyphens/>
      <w:spacing w:line="240" w:lineRule="exact"/>
      <w:ind w:right="215"/>
      <w:jc w:val="both"/>
    </w:pPr>
    <w:rPr>
      <w:b/>
      <w:i/>
      <w:sz w:val="24"/>
      <w:lang w:eastAsia="ar-SA"/>
    </w:rPr>
  </w:style>
  <w:style w:type="paragraph" w:customStyle="1" w:styleId="211">
    <w:name w:val="Основной текст 21"/>
    <w:basedOn w:val="a0"/>
    <w:rsid w:val="00426574"/>
    <w:pPr>
      <w:suppressAutoHyphens/>
      <w:jc w:val="both"/>
    </w:pPr>
    <w:rPr>
      <w:b/>
      <w:sz w:val="28"/>
      <w:lang w:eastAsia="ar-SA"/>
    </w:rPr>
  </w:style>
  <w:style w:type="paragraph" w:customStyle="1" w:styleId="212">
    <w:name w:val="Основной текст с отступом 21"/>
    <w:basedOn w:val="a0"/>
    <w:rsid w:val="00426574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0"/>
    <w:rsid w:val="00426574"/>
    <w:pPr>
      <w:suppressAutoHyphens/>
      <w:ind w:firstLine="720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0"/>
    <w:rsid w:val="00426574"/>
    <w:pPr>
      <w:suppressAutoHyphens/>
    </w:pPr>
    <w:rPr>
      <w:sz w:val="26"/>
      <w:lang w:eastAsia="ar-SA"/>
    </w:rPr>
  </w:style>
  <w:style w:type="paragraph" w:customStyle="1" w:styleId="1a">
    <w:name w:val="Название объекта1"/>
    <w:basedOn w:val="a0"/>
    <w:next w:val="a0"/>
    <w:rsid w:val="00426574"/>
    <w:pPr>
      <w:suppressAutoHyphens/>
    </w:pPr>
    <w:rPr>
      <w:rFonts w:ascii="Tahoma" w:hAnsi="Tahoma"/>
      <w:b/>
      <w:sz w:val="18"/>
      <w:lang w:eastAsia="ar-SA"/>
    </w:rPr>
  </w:style>
  <w:style w:type="paragraph" w:customStyle="1" w:styleId="affc">
    <w:name w:val="Содержимое таблицы"/>
    <w:basedOn w:val="a0"/>
    <w:rsid w:val="00426574"/>
    <w:pPr>
      <w:suppressLineNumbers/>
      <w:suppressAutoHyphens/>
      <w:ind w:firstLine="567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426574"/>
    <w:pPr>
      <w:jc w:val="center"/>
    </w:pPr>
    <w:rPr>
      <w:b/>
      <w:bCs/>
    </w:rPr>
  </w:style>
  <w:style w:type="paragraph" w:customStyle="1" w:styleId="affe">
    <w:name w:val="Содержимое врезки"/>
    <w:basedOn w:val="a9"/>
    <w:rsid w:val="00426574"/>
    <w:pPr>
      <w:suppressAutoHyphens/>
      <w:jc w:val="center"/>
    </w:pPr>
    <w:rPr>
      <w:bCs w:val="0"/>
      <w:position w:val="6"/>
      <w:sz w:val="20"/>
      <w:lang w:val="x-none" w:eastAsia="ar-SA"/>
    </w:rPr>
  </w:style>
  <w:style w:type="character" w:customStyle="1" w:styleId="24">
    <w:name w:val="Основной текст 2 Знак"/>
    <w:link w:val="23"/>
    <w:rsid w:val="00426574"/>
    <w:rPr>
      <w:rFonts w:ascii="Arial" w:hAnsi="Arial" w:cs="Arial"/>
      <w:color w:val="000000"/>
      <w:sz w:val="24"/>
    </w:rPr>
  </w:style>
  <w:style w:type="character" w:customStyle="1" w:styleId="34">
    <w:name w:val="Основной текст 3 Знак"/>
    <w:link w:val="33"/>
    <w:rsid w:val="00426574"/>
    <w:rPr>
      <w:snapToGrid w:val="0"/>
      <w:sz w:val="24"/>
      <w:szCs w:val="24"/>
    </w:rPr>
  </w:style>
  <w:style w:type="paragraph" w:customStyle="1" w:styleId="FR2">
    <w:name w:val="FR2"/>
    <w:rsid w:val="00426574"/>
    <w:pPr>
      <w:widowControl w:val="0"/>
      <w:autoSpaceDE w:val="0"/>
      <w:autoSpaceDN w:val="0"/>
      <w:adjustRightInd w:val="0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Dmitrienko">
    <w:name w:val="Dmitrienko"/>
    <w:semiHidden/>
    <w:rsid w:val="00426574"/>
    <w:rPr>
      <w:rFonts w:ascii="Arial" w:hAnsi="Arial" w:cs="Arial"/>
      <w:color w:val="000080"/>
      <w:sz w:val="20"/>
      <w:szCs w:val="20"/>
    </w:rPr>
  </w:style>
  <w:style w:type="character" w:customStyle="1" w:styleId="subst">
    <w:name w:val="subst"/>
    <w:rsid w:val="00426574"/>
  </w:style>
  <w:style w:type="paragraph" w:customStyle="1" w:styleId="BodyText21">
    <w:name w:val="Body Text 2.Основной текст 1"/>
    <w:basedOn w:val="a0"/>
    <w:rsid w:val="00426574"/>
    <w:p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ConsPlusNonformat">
    <w:name w:val="ConsPlusNonformat"/>
    <w:rsid w:val="0042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"/>
    <w:basedOn w:val="a0"/>
    <w:rsid w:val="0042657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ConsNonformat">
    <w:name w:val="ConsNonformat"/>
    <w:rsid w:val="0042657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ff0">
    <w:name w:val="Стиль"/>
    <w:rsid w:val="004265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1">
    <w:name w:val="caption"/>
    <w:basedOn w:val="a0"/>
    <w:qFormat/>
    <w:rsid w:val="00426574"/>
    <w:pPr>
      <w:widowControl w:val="0"/>
      <w:jc w:val="center"/>
    </w:pPr>
    <w:rPr>
      <w:sz w:val="24"/>
    </w:rPr>
  </w:style>
  <w:style w:type="paragraph" w:customStyle="1" w:styleId="Title3">
    <w:name w:val="Title 3"/>
    <w:uiPriority w:val="99"/>
    <w:rsid w:val="00426574"/>
    <w:pPr>
      <w:tabs>
        <w:tab w:val="num" w:pos="1080"/>
      </w:tabs>
      <w:spacing w:before="240"/>
      <w:ind w:left="504" w:hanging="504"/>
    </w:pPr>
    <w:rPr>
      <w:rFonts w:ascii="Arial" w:hAnsi="Arial"/>
      <w:b/>
      <w:bCs/>
      <w:lang w:eastAsia="en-US"/>
    </w:rPr>
  </w:style>
  <w:style w:type="paragraph" w:customStyle="1" w:styleId="25">
    <w:name w:val="Обычный2"/>
    <w:rsid w:val="00426574"/>
    <w:rPr>
      <w:rFonts w:ascii="Times New Roman CYR" w:hAnsi="Times New Roman CYR"/>
    </w:rPr>
  </w:style>
  <w:style w:type="paragraph" w:styleId="afff2">
    <w:name w:val="Revision"/>
    <w:hidden/>
    <w:uiPriority w:val="99"/>
    <w:semiHidden/>
    <w:rsid w:val="00426574"/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426574"/>
  </w:style>
  <w:style w:type="numbering" w:customStyle="1" w:styleId="26">
    <w:name w:val="Нет списка2"/>
    <w:next w:val="a3"/>
    <w:semiHidden/>
    <w:rsid w:val="00426574"/>
  </w:style>
  <w:style w:type="paragraph" w:customStyle="1" w:styleId="Text">
    <w:name w:val="Text"/>
    <w:basedOn w:val="a0"/>
    <w:rsid w:val="00426574"/>
    <w:pPr>
      <w:spacing w:after="240"/>
      <w:jc w:val="both"/>
    </w:pPr>
    <w:rPr>
      <w:sz w:val="24"/>
      <w:szCs w:val="24"/>
      <w:lang w:val="en-GB" w:eastAsia="en-US"/>
    </w:rPr>
  </w:style>
  <w:style w:type="paragraph" w:customStyle="1" w:styleId="font5">
    <w:name w:val="font5"/>
    <w:basedOn w:val="a0"/>
    <w:rsid w:val="0042657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a0"/>
    <w:rsid w:val="00426574"/>
    <w:pPr>
      <w:spacing w:before="100" w:beforeAutospacing="1" w:after="100" w:afterAutospacing="1"/>
    </w:pPr>
    <w:rPr>
      <w:rFonts w:eastAsia="Arial Unicode MS"/>
    </w:rPr>
  </w:style>
  <w:style w:type="paragraph" w:customStyle="1" w:styleId="font7">
    <w:name w:val="font7"/>
    <w:basedOn w:val="a0"/>
    <w:rsid w:val="00426574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font8">
    <w:name w:val="font8"/>
    <w:basedOn w:val="a0"/>
    <w:rsid w:val="0042657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9">
    <w:name w:val="font9"/>
    <w:basedOn w:val="a0"/>
    <w:rsid w:val="00426574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4">
    <w:name w:val="xl2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3">
    <w:name w:val="xl3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4">
    <w:name w:val="xl3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7">
    <w:name w:val="xl47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8">
    <w:name w:val="xl4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0"/>
    <w:rsid w:val="00426574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0">
    <w:name w:val="xl5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1">
    <w:name w:val="xl5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0"/>
    <w:rsid w:val="0042657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54">
    <w:name w:val="xl54"/>
    <w:basedOn w:val="a0"/>
    <w:rsid w:val="00426574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7">
    <w:name w:val="xl57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8">
    <w:name w:val="xl5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9">
    <w:name w:val="xl5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0">
    <w:name w:val="xl6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4">
    <w:name w:val="xl64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7">
    <w:name w:val="xl67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8">
    <w:name w:val="xl68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9">
    <w:name w:val="xl6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0">
    <w:name w:val="xl70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74">
    <w:name w:val="xl7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5">
    <w:name w:val="xl7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6">
    <w:name w:val="xl7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7">
    <w:name w:val="xl77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8">
    <w:name w:val="xl78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9">
    <w:name w:val="xl79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1">
    <w:name w:val="xl81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2">
    <w:name w:val="xl8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3">
    <w:name w:val="xl8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7">
    <w:name w:val="xl8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8">
    <w:name w:val="xl8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9">
    <w:name w:val="xl8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0">
    <w:name w:val="xl9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1">
    <w:name w:val="xl91"/>
    <w:basedOn w:val="a0"/>
    <w:rsid w:val="0042657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2">
    <w:name w:val="xl9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3">
    <w:name w:val="xl9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4">
    <w:name w:val="xl9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5">
    <w:name w:val="xl95"/>
    <w:basedOn w:val="a0"/>
    <w:rsid w:val="0042657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7">
    <w:name w:val="xl97"/>
    <w:basedOn w:val="a0"/>
    <w:rsid w:val="00426574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8">
    <w:name w:val="xl98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9">
    <w:name w:val="xl9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0">
    <w:name w:val="xl100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1">
    <w:name w:val="xl101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2">
    <w:name w:val="xl10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3">
    <w:name w:val="xl10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4">
    <w:name w:val="xl10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5">
    <w:name w:val="xl10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6">
    <w:name w:val="xl106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9">
    <w:name w:val="xl10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0"/>
    <w:rsid w:val="00426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2">
    <w:name w:val="xl11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3">
    <w:name w:val="xl113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1b">
    <w:name w:val="Стиль1"/>
    <w:basedOn w:val="a0"/>
    <w:rsid w:val="00426574"/>
    <w:pPr>
      <w:ind w:firstLine="851"/>
      <w:jc w:val="both"/>
    </w:pPr>
    <w:rPr>
      <w:sz w:val="24"/>
    </w:rPr>
  </w:style>
  <w:style w:type="paragraph" w:customStyle="1" w:styleId="Normal2">
    <w:name w:val="Normal2"/>
    <w:rsid w:val="00426574"/>
    <w:rPr>
      <w:rFonts w:ascii="Times New Roman CYR" w:hAnsi="Times New Roman CYR"/>
    </w:rPr>
  </w:style>
  <w:style w:type="paragraph" w:styleId="afff3">
    <w:name w:val="List Bullet"/>
    <w:basedOn w:val="a0"/>
    <w:autoRedefine/>
    <w:rsid w:val="00426574"/>
    <w:pPr>
      <w:jc w:val="both"/>
    </w:pPr>
    <w:rPr>
      <w:sz w:val="24"/>
    </w:rPr>
  </w:style>
  <w:style w:type="paragraph" w:customStyle="1" w:styleId="Normal1">
    <w:name w:val="Normal1"/>
    <w:rsid w:val="00426574"/>
    <w:pPr>
      <w:spacing w:before="100" w:after="100"/>
    </w:pPr>
    <w:rPr>
      <w:snapToGrid w:val="0"/>
      <w:sz w:val="24"/>
    </w:rPr>
  </w:style>
  <w:style w:type="character" w:customStyle="1" w:styleId="27">
    <w:name w:val="Знак Знак2"/>
    <w:rsid w:val="00426574"/>
    <w:rPr>
      <w:lang w:val="ru-RU" w:eastAsia="ru-RU" w:bidi="ar-SA"/>
    </w:rPr>
  </w:style>
  <w:style w:type="character" w:customStyle="1" w:styleId="1c">
    <w:name w:val="Знак Знак1"/>
    <w:rsid w:val="00426574"/>
    <w:rPr>
      <w:b/>
      <w:bCs/>
      <w:lang w:val="ru-RU" w:eastAsia="ru-RU" w:bidi="ar-SA"/>
    </w:rPr>
  </w:style>
  <w:style w:type="character" w:customStyle="1" w:styleId="afff4">
    <w:name w:val="Знак Знак"/>
    <w:rsid w:val="00426574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095">
    <w:name w:val="Стиль По ширине Первая строка:  095 см"/>
    <w:basedOn w:val="a0"/>
    <w:rsid w:val="00426574"/>
    <w:pPr>
      <w:spacing w:before="120"/>
      <w:jc w:val="both"/>
    </w:pPr>
    <w:rPr>
      <w:sz w:val="24"/>
      <w:szCs w:val="24"/>
    </w:rPr>
  </w:style>
  <w:style w:type="character" w:customStyle="1" w:styleId="100">
    <w:name w:val="Стиль 10 пт"/>
    <w:rsid w:val="00426574"/>
    <w:rPr>
      <w:sz w:val="20"/>
      <w:szCs w:val="20"/>
    </w:rPr>
  </w:style>
  <w:style w:type="character" w:customStyle="1" w:styleId="h2">
    <w:name w:val="h2 Знак"/>
    <w:aliases w:val="h21 Знак,5 Знак,Заголовок пункта (1.1) Знак Знак"/>
    <w:semiHidden/>
    <w:locked/>
    <w:rsid w:val="00426574"/>
    <w:rPr>
      <w:b/>
      <w:sz w:val="24"/>
      <w:lang w:val="ru-RU" w:eastAsia="ru-RU" w:bidi="ar-SA"/>
    </w:rPr>
  </w:style>
  <w:style w:type="character" w:customStyle="1" w:styleId="91">
    <w:name w:val="Знак Знак9"/>
    <w:semiHidden/>
    <w:locked/>
    <w:rsid w:val="00426574"/>
    <w:rPr>
      <w:rFonts w:cs="Times New Roman"/>
      <w:sz w:val="24"/>
      <w:szCs w:val="24"/>
    </w:rPr>
  </w:style>
  <w:style w:type="character" w:customStyle="1" w:styleId="200">
    <w:name w:val="Знак Знак20"/>
    <w:locked/>
    <w:rsid w:val="00426574"/>
    <w:rPr>
      <w:rFonts w:cs="Times New Roman"/>
      <w:b/>
      <w:i/>
      <w:sz w:val="24"/>
      <w:lang w:val="en-US" w:eastAsia="ru-RU"/>
    </w:rPr>
  </w:style>
  <w:style w:type="numbering" w:customStyle="1" w:styleId="35">
    <w:name w:val="Нет списка3"/>
    <w:next w:val="a3"/>
    <w:uiPriority w:val="99"/>
    <w:semiHidden/>
    <w:rsid w:val="00426574"/>
  </w:style>
  <w:style w:type="numbering" w:customStyle="1" w:styleId="120">
    <w:name w:val="Нет списка12"/>
    <w:next w:val="a3"/>
    <w:uiPriority w:val="99"/>
    <w:semiHidden/>
    <w:unhideWhenUsed/>
    <w:rsid w:val="00426574"/>
  </w:style>
  <w:style w:type="paragraph" w:customStyle="1" w:styleId="Heading2Plain">
    <w:name w:val="Heading 2 Plain"/>
    <w:basedOn w:val="2"/>
    <w:next w:val="a9"/>
    <w:uiPriority w:val="99"/>
    <w:rsid w:val="00C84F10"/>
    <w:pPr>
      <w:keepNext w:val="0"/>
      <w:tabs>
        <w:tab w:val="clear" w:pos="72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</w:pPr>
    <w:rPr>
      <w:rFonts w:ascii="Times New Roman" w:hAnsi="Times New Roman" w:cs="Tahoma"/>
      <w:b w:val="0"/>
      <w:bCs/>
      <w:snapToGrid/>
      <w:sz w:val="20"/>
      <w:lang w:val="en-GB" w:eastAsia="en-US"/>
    </w:rPr>
  </w:style>
  <w:style w:type="character" w:customStyle="1" w:styleId="Heading2PlainChar">
    <w:name w:val="Heading 2 Plain Char"/>
    <w:uiPriority w:val="99"/>
    <w:rsid w:val="00FB3B67"/>
    <w:rPr>
      <w:rFonts w:ascii="Times New Roman" w:hAnsi="Times New Roman" w:cs="Times New Roman" w:hint="default"/>
      <w:lang w:val="en-GB" w:eastAsia="en-US"/>
    </w:rPr>
  </w:style>
  <w:style w:type="paragraph" w:styleId="HTML">
    <w:name w:val="HTML Preformatted"/>
    <w:basedOn w:val="a0"/>
    <w:link w:val="HTML0"/>
    <w:uiPriority w:val="99"/>
    <w:unhideWhenUsed/>
    <w:rsid w:val="0085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8576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ind w:right="140"/>
      <w:jc w:val="both"/>
      <w:outlineLvl w:val="0"/>
    </w:pPr>
    <w:rPr>
      <w:rFonts w:ascii="Times New Roman CYR" w:hAnsi="Times New Roman CYR"/>
      <w:snapToGrid w:val="0"/>
      <w:sz w:val="26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720"/>
      </w:tabs>
      <w:jc w:val="both"/>
      <w:outlineLvl w:val="1"/>
    </w:pPr>
    <w:rPr>
      <w:rFonts w:ascii="Times New Roman CYR" w:hAnsi="Times New Roman CYR"/>
      <w:b/>
      <w:snapToGrid w:val="0"/>
      <w:sz w:val="26"/>
    </w:rPr>
  </w:style>
  <w:style w:type="paragraph" w:styleId="3">
    <w:name w:val="heading 3"/>
    <w:basedOn w:val="a0"/>
    <w:next w:val="a0"/>
    <w:link w:val="30"/>
    <w:qFormat/>
    <w:rsid w:val="00C273F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C273F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26574"/>
    <w:pPr>
      <w:numPr>
        <w:ilvl w:val="4"/>
        <w:numId w:val="1"/>
      </w:numPr>
      <w:suppressAutoHyphens/>
      <w:spacing w:before="240" w:after="60"/>
      <w:ind w:left="0" w:firstLine="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C273F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26574"/>
    <w:pPr>
      <w:numPr>
        <w:ilvl w:val="6"/>
        <w:numId w:val="1"/>
      </w:numPr>
      <w:suppressAutoHyphens/>
      <w:spacing w:before="240" w:after="60"/>
      <w:ind w:left="0" w:firstLine="0"/>
      <w:jc w:val="both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632A2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26574"/>
    <w:pPr>
      <w:numPr>
        <w:ilvl w:val="8"/>
        <w:numId w:val="1"/>
      </w:numPr>
      <w:suppressAutoHyphens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character" w:styleId="a4">
    <w:name w:val="Strong"/>
    <w:qFormat/>
    <w:rPr>
      <w:b/>
    </w:rPr>
  </w:style>
  <w:style w:type="paragraph" w:styleId="a5">
    <w:name w:val="Title"/>
    <w:aliases w:val="Название раздела 1"/>
    <w:basedOn w:val="a0"/>
    <w:link w:val="a6"/>
    <w:qFormat/>
    <w:pPr>
      <w:jc w:val="center"/>
    </w:pPr>
    <w:rPr>
      <w:b/>
      <w:sz w:val="28"/>
      <w:lang w:val="x-none" w:eastAsia="x-none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7">
    <w:name w:val="Body Text Indent"/>
    <w:basedOn w:val="a0"/>
    <w:link w:val="a8"/>
    <w:pPr>
      <w:spacing w:line="240" w:lineRule="atLeast"/>
      <w:ind w:right="215"/>
      <w:jc w:val="both"/>
    </w:pPr>
    <w:rPr>
      <w:b/>
      <w:bCs/>
      <w:i/>
      <w:iCs/>
      <w:sz w:val="24"/>
      <w:szCs w:val="24"/>
    </w:rPr>
  </w:style>
  <w:style w:type="paragraph" w:styleId="a9">
    <w:name w:val="Body Text"/>
    <w:aliases w:val="Основной текст Знак,body text,Îñíîâíîé òåêñò Çíàê,Iniiaiie oaeno Ciae,Основной текст Знак Знак Знак Знак Знак Знак,текст таблицы,Шаблон для отчетов по оценке,Подпись1,бпОсновной текст,oaeno oaaeeou,Oaaeii aey io?aoia ii ioaiea,Iiaienu1,b"/>
    <w:basedOn w:val="a0"/>
    <w:link w:val="12"/>
    <w:pPr>
      <w:jc w:val="both"/>
    </w:pPr>
    <w:rPr>
      <w:b/>
      <w:bCs/>
      <w:sz w:val="28"/>
    </w:rPr>
  </w:style>
  <w:style w:type="paragraph" w:styleId="21">
    <w:name w:val="Body Text Indent 2"/>
    <w:basedOn w:val="a0"/>
    <w:link w:val="22"/>
    <w:pPr>
      <w:ind w:left="1134"/>
    </w:pPr>
    <w:rPr>
      <w:rFonts w:ascii="Times New Roman CYR" w:hAnsi="Times New Roman CYR"/>
      <w:snapToGrid w:val="0"/>
      <w:sz w:val="28"/>
    </w:rPr>
  </w:style>
  <w:style w:type="paragraph" w:styleId="31">
    <w:name w:val="Body Text Indent 3"/>
    <w:basedOn w:val="a0"/>
    <w:link w:val="32"/>
    <w:pPr>
      <w:tabs>
        <w:tab w:val="left" w:pos="993"/>
      </w:tabs>
      <w:ind w:firstLine="720"/>
      <w:jc w:val="both"/>
    </w:pPr>
    <w:rPr>
      <w:rFonts w:ascii="Times New Roman CYR" w:hAnsi="Times New Roman CYR"/>
      <w:snapToGrid w:val="0"/>
      <w:sz w:val="28"/>
    </w:rPr>
  </w:style>
  <w:style w:type="paragraph" w:styleId="23">
    <w:name w:val="Body Text 2"/>
    <w:basedOn w:val="a0"/>
    <w:link w:val="24"/>
    <w:pPr>
      <w:jc w:val="both"/>
    </w:pPr>
    <w:rPr>
      <w:rFonts w:ascii="Arial" w:hAnsi="Arial" w:cs="Arial"/>
      <w:color w:val="000000"/>
      <w:sz w:val="24"/>
    </w:rPr>
  </w:style>
  <w:style w:type="paragraph" w:styleId="33">
    <w:name w:val="Body Text 3"/>
    <w:basedOn w:val="a0"/>
    <w:link w:val="34"/>
    <w:pPr>
      <w:jc w:val="both"/>
    </w:pPr>
    <w:rPr>
      <w:snapToGrid w:val="0"/>
      <w:sz w:val="24"/>
      <w:szCs w:val="24"/>
    </w:rPr>
  </w:style>
  <w:style w:type="paragraph" w:styleId="aa">
    <w:name w:val="footer"/>
    <w:basedOn w:val="a0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paragraph" w:styleId="af">
    <w:name w:val="Subtitle"/>
    <w:basedOn w:val="a0"/>
    <w:link w:val="af0"/>
    <w:qFormat/>
    <w:pPr>
      <w:widowControl w:val="0"/>
      <w:tabs>
        <w:tab w:val="left" w:pos="1134"/>
      </w:tabs>
      <w:jc w:val="center"/>
    </w:pPr>
    <w:rPr>
      <w:b/>
      <w:bCs/>
      <w:snapToGrid w:val="0"/>
      <w:sz w:val="28"/>
      <w:szCs w:val="24"/>
    </w:rPr>
  </w:style>
  <w:style w:type="character" w:styleId="af1">
    <w:name w:val="footnote reference"/>
    <w:rsid w:val="00364EED"/>
    <w:rPr>
      <w:vertAlign w:val="superscript"/>
    </w:rPr>
  </w:style>
  <w:style w:type="paragraph" w:customStyle="1" w:styleId="af2">
    <w:name w:val="Знак"/>
    <w:basedOn w:val="a0"/>
    <w:rsid w:val="009C03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0"/>
    <w:rsid w:val="005076E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4">
    <w:name w:val="Table Grid"/>
    <w:basedOn w:val="a2"/>
    <w:rsid w:val="0016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164CDA"/>
    <w:rPr>
      <w:i/>
      <w:iCs/>
    </w:rPr>
  </w:style>
  <w:style w:type="paragraph" w:styleId="af6">
    <w:name w:val="Balloon Text"/>
    <w:basedOn w:val="a0"/>
    <w:link w:val="af7"/>
    <w:uiPriority w:val="99"/>
    <w:rsid w:val="00997AA1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Основной текст Знак Знак,body text Знак,Îñíîâíîé òåêñò Çíàê Знак,Iniiaiie oaeno Ciae Знак,Основной текст Знак Знак Знак Знак Знак Знак Знак,текст таблицы Знак,Шаблон для отчетов по оценке Знак,Подпись1 Знак,бпОсновной текст Знак"/>
    <w:link w:val="a9"/>
    <w:rsid w:val="000724C4"/>
    <w:rPr>
      <w:b/>
      <w:bCs/>
      <w:sz w:val="28"/>
      <w:lang w:val="ru-RU" w:eastAsia="ru-RU" w:bidi="ar-SA"/>
    </w:rPr>
  </w:style>
  <w:style w:type="paragraph" w:customStyle="1" w:styleId="Shapka1">
    <w:name w:val="Shapka1"/>
    <w:basedOn w:val="a0"/>
    <w:rsid w:val="00024AB1"/>
    <w:pPr>
      <w:spacing w:before="60"/>
      <w:jc w:val="center"/>
    </w:pPr>
    <w:rPr>
      <w:sz w:val="24"/>
    </w:rPr>
  </w:style>
  <w:style w:type="paragraph" w:styleId="af8">
    <w:name w:val="footnote text"/>
    <w:basedOn w:val="a0"/>
    <w:link w:val="af9"/>
    <w:uiPriority w:val="99"/>
    <w:rsid w:val="002247DD"/>
  </w:style>
  <w:style w:type="paragraph" w:customStyle="1" w:styleId="afa">
    <w:name w:val="Знак Знак Знак Знак"/>
    <w:basedOn w:val="a0"/>
    <w:uiPriority w:val="99"/>
    <w:rsid w:val="001C4759"/>
    <w:pPr>
      <w:ind w:firstLine="709"/>
      <w:jc w:val="both"/>
    </w:pPr>
    <w:rPr>
      <w:sz w:val="24"/>
      <w:szCs w:val="24"/>
    </w:rPr>
  </w:style>
  <w:style w:type="paragraph" w:styleId="afb">
    <w:name w:val="Normal (Web)"/>
    <w:basedOn w:val="a0"/>
    <w:uiPriority w:val="99"/>
    <w:rsid w:val="00DB2A1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aliases w:val="Название раздела 1 Знак"/>
    <w:link w:val="a5"/>
    <w:rsid w:val="00B83591"/>
    <w:rPr>
      <w:b/>
      <w:sz w:val="28"/>
    </w:rPr>
  </w:style>
  <w:style w:type="paragraph" w:customStyle="1" w:styleId="ConsPlusNormal">
    <w:name w:val="ConsPlusNormal"/>
    <w:rsid w:val="007C2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ParagraphFontParaCharChar">
    <w:name w:val="Default Paragraph Font Para Char Char Знак"/>
    <w:basedOn w:val="a0"/>
    <w:uiPriority w:val="99"/>
    <w:rsid w:val="0059593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0z1">
    <w:name w:val="WW8Num10z1"/>
    <w:rsid w:val="009E5C83"/>
    <w:rPr>
      <w:b w:val="0"/>
      <w:i w:val="0"/>
    </w:rPr>
  </w:style>
  <w:style w:type="paragraph" w:styleId="a">
    <w:name w:val="List Number"/>
    <w:basedOn w:val="a0"/>
    <w:rsid w:val="009E5C83"/>
    <w:pPr>
      <w:numPr>
        <w:numId w:val="2"/>
      </w:numPr>
      <w:suppressAutoHyphens/>
      <w:contextualSpacing/>
    </w:pPr>
    <w:rPr>
      <w:sz w:val="24"/>
      <w:lang w:eastAsia="ar-SA"/>
    </w:rPr>
  </w:style>
  <w:style w:type="character" w:customStyle="1" w:styleId="af9">
    <w:name w:val="Текст сноски Знак"/>
    <w:link w:val="af8"/>
    <w:uiPriority w:val="99"/>
    <w:rsid w:val="00A67F92"/>
  </w:style>
  <w:style w:type="paragraph" w:customStyle="1" w:styleId="Default">
    <w:name w:val="Default"/>
    <w:rsid w:val="003C63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C273F2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C273F2"/>
    <w:rPr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C273F2"/>
    <w:rPr>
      <w:b/>
      <w:bCs/>
      <w:sz w:val="22"/>
      <w:szCs w:val="22"/>
      <w:lang w:val="x-none" w:eastAsia="x-none"/>
    </w:rPr>
  </w:style>
  <w:style w:type="character" w:customStyle="1" w:styleId="10">
    <w:name w:val="Заголовок 1 Знак"/>
    <w:link w:val="1"/>
    <w:rsid w:val="00C273F2"/>
    <w:rPr>
      <w:rFonts w:ascii="Times New Roman CYR" w:hAnsi="Times New Roman CYR"/>
      <w:snapToGrid w:val="0"/>
      <w:sz w:val="26"/>
    </w:rPr>
  </w:style>
  <w:style w:type="character" w:customStyle="1" w:styleId="20">
    <w:name w:val="Заголовок 2 Знак"/>
    <w:link w:val="2"/>
    <w:rsid w:val="00C273F2"/>
    <w:rPr>
      <w:rFonts w:ascii="Times New Roman CYR" w:hAnsi="Times New Roman CYR"/>
      <w:b/>
      <w:snapToGrid w:val="0"/>
      <w:sz w:val="26"/>
    </w:rPr>
  </w:style>
  <w:style w:type="character" w:customStyle="1" w:styleId="80">
    <w:name w:val="Заголовок 8 Знак"/>
    <w:link w:val="8"/>
    <w:rsid w:val="00C273F2"/>
    <w:rPr>
      <w:i/>
      <w:iCs/>
      <w:sz w:val="24"/>
      <w:szCs w:val="24"/>
    </w:rPr>
  </w:style>
  <w:style w:type="character" w:customStyle="1" w:styleId="ab">
    <w:name w:val="Нижний колонтитул Знак"/>
    <w:link w:val="aa"/>
    <w:rsid w:val="00C273F2"/>
  </w:style>
  <w:style w:type="paragraph" w:customStyle="1" w:styleId="CharChar">
    <w:name w:val="Char Char"/>
    <w:basedOn w:val="a0"/>
    <w:rsid w:val="00C273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link w:val="a7"/>
    <w:rsid w:val="00C273F2"/>
    <w:rPr>
      <w:b/>
      <w:bCs/>
      <w:i/>
      <w:iCs/>
      <w:sz w:val="24"/>
      <w:szCs w:val="24"/>
    </w:rPr>
  </w:style>
  <w:style w:type="character" w:customStyle="1" w:styleId="af7">
    <w:name w:val="Текст выноски Знак"/>
    <w:link w:val="af6"/>
    <w:uiPriority w:val="99"/>
    <w:rsid w:val="00C273F2"/>
    <w:rPr>
      <w:rFonts w:ascii="Tahoma" w:hAnsi="Tahoma" w:cs="Tahoma"/>
      <w:sz w:val="16"/>
      <w:szCs w:val="16"/>
    </w:rPr>
  </w:style>
  <w:style w:type="character" w:customStyle="1" w:styleId="bodytext1">
    <w:name w:val="body text Знак1"/>
    <w:aliases w:val="Iniiaiie oaeno Ciae Знак1,Îñíîâíîé òåêñò Çíàê Знак1,текст таблицы Знак1,Шаблон для отчетов по оценке Знак1,Подпись1 Знак2,oaeno oaaeeou Знак1,Oaaeii aey io?aoia ii ioaiea Знак1,Iiaienu1 Знак1,бпОсновной текст Знак1,b Знак2,b Знак Знак1"/>
    <w:rsid w:val="00C273F2"/>
    <w:rPr>
      <w:sz w:val="24"/>
      <w:szCs w:val="24"/>
    </w:rPr>
  </w:style>
  <w:style w:type="character" w:customStyle="1" w:styleId="af0">
    <w:name w:val="Подзаголовок Знак"/>
    <w:link w:val="af"/>
    <w:rsid w:val="00C273F2"/>
    <w:rPr>
      <w:b/>
      <w:bCs/>
      <w:snapToGrid w:val="0"/>
      <w:sz w:val="28"/>
      <w:szCs w:val="24"/>
    </w:rPr>
  </w:style>
  <w:style w:type="character" w:customStyle="1" w:styleId="22">
    <w:name w:val="Основной текст с отступом 2 Знак"/>
    <w:link w:val="21"/>
    <w:rsid w:val="00C273F2"/>
    <w:rPr>
      <w:rFonts w:ascii="Times New Roman CYR" w:hAnsi="Times New Roman CYR"/>
      <w:snapToGrid w:val="0"/>
      <w:sz w:val="28"/>
    </w:rPr>
  </w:style>
  <w:style w:type="character" w:styleId="afc">
    <w:name w:val="Hyperlink"/>
    <w:rsid w:val="00C273F2"/>
    <w:rPr>
      <w:color w:val="0000FF"/>
      <w:u w:val="single"/>
    </w:rPr>
  </w:style>
  <w:style w:type="paragraph" w:customStyle="1" w:styleId="CharChar0">
    <w:name w:val="Char Char"/>
    <w:basedOn w:val="a0"/>
    <w:rsid w:val="00C273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Plain Text"/>
    <w:basedOn w:val="a0"/>
    <w:link w:val="afe"/>
    <w:uiPriority w:val="99"/>
    <w:unhideWhenUsed/>
    <w:rsid w:val="00C273F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link w:val="afd"/>
    <w:uiPriority w:val="99"/>
    <w:rsid w:val="00C273F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e">
    <w:name w:val="Верхний колонтитул Знак"/>
    <w:link w:val="ad"/>
    <w:rsid w:val="00C273F2"/>
  </w:style>
  <w:style w:type="paragraph" w:customStyle="1" w:styleId="13">
    <w:name w:val="Без интервала1"/>
    <w:qFormat/>
    <w:rsid w:val="00C273F2"/>
    <w:rPr>
      <w:rFonts w:ascii="Calibri" w:eastAsia="Calibri" w:hAnsi="Calibri"/>
      <w:sz w:val="22"/>
      <w:szCs w:val="22"/>
      <w:lang w:eastAsia="en-US"/>
    </w:rPr>
  </w:style>
  <w:style w:type="paragraph" w:styleId="aff">
    <w:name w:val="Block Text"/>
    <w:basedOn w:val="a0"/>
    <w:rsid w:val="00C273F2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customStyle="1" w:styleId="32">
    <w:name w:val="Основной текст с отступом 3 Знак"/>
    <w:link w:val="31"/>
    <w:rsid w:val="00C273F2"/>
    <w:rPr>
      <w:rFonts w:ascii="Times New Roman CYR" w:hAnsi="Times New Roman CYR"/>
      <w:snapToGrid w:val="0"/>
      <w:sz w:val="28"/>
    </w:rPr>
  </w:style>
  <w:style w:type="paragraph" w:styleId="aff0">
    <w:name w:val="List Paragraph"/>
    <w:basedOn w:val="a0"/>
    <w:qFormat/>
    <w:rsid w:val="00C273F2"/>
    <w:pPr>
      <w:ind w:left="720"/>
      <w:contextualSpacing/>
    </w:pPr>
    <w:rPr>
      <w:sz w:val="28"/>
      <w:szCs w:val="28"/>
    </w:rPr>
  </w:style>
  <w:style w:type="paragraph" w:customStyle="1" w:styleId="14">
    <w:name w:val="Обычный1"/>
    <w:uiPriority w:val="99"/>
    <w:rsid w:val="00C273F2"/>
    <w:rPr>
      <w:rFonts w:ascii="Times New Roman CYR" w:hAnsi="Times New Roman CYR"/>
    </w:rPr>
  </w:style>
  <w:style w:type="paragraph" w:customStyle="1" w:styleId="msolistparagraph0">
    <w:name w:val="msolistparagraph"/>
    <w:basedOn w:val="a0"/>
    <w:rsid w:val="00C273F2"/>
    <w:pPr>
      <w:ind w:left="720"/>
      <w:contextualSpacing/>
    </w:pPr>
    <w:rPr>
      <w:sz w:val="28"/>
      <w:szCs w:val="28"/>
    </w:rPr>
  </w:style>
  <w:style w:type="character" w:customStyle="1" w:styleId="ZotovAA">
    <w:name w:val="ZotovAA"/>
    <w:semiHidden/>
    <w:rsid w:val="00C273F2"/>
    <w:rPr>
      <w:rFonts w:ascii="Arial" w:hAnsi="Arial" w:cs="Arial"/>
      <w:color w:val="000080"/>
      <w:sz w:val="20"/>
      <w:szCs w:val="20"/>
    </w:rPr>
  </w:style>
  <w:style w:type="paragraph" w:customStyle="1" w:styleId="aff1">
    <w:name w:val="Текст письма"/>
    <w:rsid w:val="00C273F2"/>
    <w:pPr>
      <w:autoSpaceDE w:val="0"/>
      <w:autoSpaceDN w:val="0"/>
      <w:adjustRightInd w:val="0"/>
      <w:spacing w:before="180" w:line="240" w:lineRule="exact"/>
      <w:jc w:val="both"/>
    </w:pPr>
    <w:rPr>
      <w:rFonts w:ascii="Arial" w:hAnsi="Arial" w:cs="Arial"/>
    </w:rPr>
  </w:style>
  <w:style w:type="character" w:customStyle="1" w:styleId="aff2">
    <w:name w:val="Основной текст_"/>
    <w:link w:val="15"/>
    <w:rsid w:val="00C273F2"/>
    <w:rPr>
      <w:sz w:val="23"/>
      <w:szCs w:val="23"/>
      <w:shd w:val="clear" w:color="auto" w:fill="FFFFFF"/>
    </w:rPr>
  </w:style>
  <w:style w:type="character" w:customStyle="1" w:styleId="aff3">
    <w:name w:val="Основной текст + Полужирный"/>
    <w:rsid w:val="00C27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5">
    <w:name w:val="Основной текст1"/>
    <w:basedOn w:val="a0"/>
    <w:link w:val="aff2"/>
    <w:rsid w:val="00C273F2"/>
    <w:pPr>
      <w:widowControl w:val="0"/>
      <w:shd w:val="clear" w:color="auto" w:fill="FFFFFF"/>
      <w:spacing w:before="180" w:after="360" w:line="0" w:lineRule="atLeast"/>
      <w:jc w:val="both"/>
    </w:pPr>
    <w:rPr>
      <w:sz w:val="23"/>
      <w:szCs w:val="23"/>
    </w:rPr>
  </w:style>
  <w:style w:type="character" w:styleId="aff4">
    <w:name w:val="annotation reference"/>
    <w:rsid w:val="00C273F2"/>
    <w:rPr>
      <w:sz w:val="16"/>
      <w:szCs w:val="16"/>
    </w:rPr>
  </w:style>
  <w:style w:type="numbering" w:customStyle="1" w:styleId="16">
    <w:name w:val="Нет списка1"/>
    <w:next w:val="a3"/>
    <w:uiPriority w:val="99"/>
    <w:semiHidden/>
    <w:unhideWhenUsed/>
    <w:rsid w:val="00C273F2"/>
  </w:style>
  <w:style w:type="paragraph" w:styleId="aff5">
    <w:name w:val="annotation text"/>
    <w:basedOn w:val="a0"/>
    <w:link w:val="aff6"/>
    <w:rsid w:val="00C273F2"/>
    <w:rPr>
      <w:bCs/>
    </w:rPr>
  </w:style>
  <w:style w:type="character" w:customStyle="1" w:styleId="aff6">
    <w:name w:val="Текст примечания Знак"/>
    <w:link w:val="aff5"/>
    <w:rsid w:val="00C273F2"/>
    <w:rPr>
      <w:bCs/>
    </w:rPr>
  </w:style>
  <w:style w:type="paragraph" w:styleId="aff7">
    <w:name w:val="annotation subject"/>
    <w:basedOn w:val="aff5"/>
    <w:next w:val="aff5"/>
    <w:link w:val="aff8"/>
    <w:rsid w:val="00C273F2"/>
    <w:rPr>
      <w:b/>
    </w:rPr>
  </w:style>
  <w:style w:type="character" w:customStyle="1" w:styleId="aff8">
    <w:name w:val="Тема примечания Знак"/>
    <w:link w:val="aff7"/>
    <w:rsid w:val="00C273F2"/>
    <w:rPr>
      <w:b/>
      <w:bCs/>
    </w:rPr>
  </w:style>
  <w:style w:type="character" w:customStyle="1" w:styleId="50">
    <w:name w:val="Заголовок 5 Знак"/>
    <w:link w:val="5"/>
    <w:rsid w:val="00426574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426574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426574"/>
    <w:rPr>
      <w:rFonts w:ascii="Arial" w:hAnsi="Arial" w:cs="Arial"/>
      <w:sz w:val="22"/>
      <w:szCs w:val="22"/>
      <w:lang w:eastAsia="ar-SA"/>
    </w:rPr>
  </w:style>
  <w:style w:type="character" w:customStyle="1" w:styleId="WW8Num4z0">
    <w:name w:val="WW8Num4z0"/>
    <w:rsid w:val="00426574"/>
    <w:rPr>
      <w:b/>
    </w:rPr>
  </w:style>
  <w:style w:type="character" w:customStyle="1" w:styleId="WW8Num5z0">
    <w:name w:val="WW8Num5z0"/>
    <w:rsid w:val="0042657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26574"/>
    <w:rPr>
      <w:rFonts w:ascii="Courier New" w:hAnsi="Courier New"/>
    </w:rPr>
  </w:style>
  <w:style w:type="character" w:customStyle="1" w:styleId="WW8Num5z2">
    <w:name w:val="WW8Num5z2"/>
    <w:rsid w:val="00426574"/>
    <w:rPr>
      <w:rFonts w:ascii="Wingdings" w:hAnsi="Wingdings"/>
    </w:rPr>
  </w:style>
  <w:style w:type="character" w:customStyle="1" w:styleId="WW8Num5z3">
    <w:name w:val="WW8Num5z3"/>
    <w:rsid w:val="00426574"/>
    <w:rPr>
      <w:rFonts w:ascii="Symbol" w:hAnsi="Symbol"/>
    </w:rPr>
  </w:style>
  <w:style w:type="character" w:customStyle="1" w:styleId="17">
    <w:name w:val="Основной шрифт абзаца1"/>
    <w:rsid w:val="00426574"/>
  </w:style>
  <w:style w:type="character" w:customStyle="1" w:styleId="aff9">
    <w:name w:val="Символ сноски"/>
    <w:rsid w:val="00426574"/>
    <w:rPr>
      <w:vertAlign w:val="superscript"/>
    </w:rPr>
  </w:style>
  <w:style w:type="paragraph" w:customStyle="1" w:styleId="affa">
    <w:name w:val="Заголовок"/>
    <w:basedOn w:val="a0"/>
    <w:next w:val="a9"/>
    <w:rsid w:val="00426574"/>
    <w:pPr>
      <w:keepNext/>
      <w:suppressAutoHyphens/>
      <w:spacing w:before="240" w:after="120"/>
      <w:ind w:firstLine="567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b">
    <w:name w:val="List"/>
    <w:basedOn w:val="a9"/>
    <w:rsid w:val="00426574"/>
    <w:pPr>
      <w:suppressAutoHyphens/>
      <w:jc w:val="center"/>
    </w:pPr>
    <w:rPr>
      <w:bCs w:val="0"/>
      <w:position w:val="6"/>
      <w:sz w:val="20"/>
      <w:lang w:val="x-none" w:eastAsia="ar-SA"/>
    </w:rPr>
  </w:style>
  <w:style w:type="paragraph" w:customStyle="1" w:styleId="18">
    <w:name w:val="Название1"/>
    <w:basedOn w:val="a0"/>
    <w:rsid w:val="00426574"/>
    <w:pPr>
      <w:suppressLineNumbers/>
      <w:suppressAutoHyphens/>
      <w:spacing w:before="120" w:after="120"/>
      <w:ind w:firstLine="567"/>
    </w:pPr>
    <w:rPr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426574"/>
    <w:pPr>
      <w:suppressLineNumbers/>
      <w:suppressAutoHyphens/>
      <w:ind w:firstLine="567"/>
    </w:pPr>
    <w:rPr>
      <w:sz w:val="24"/>
      <w:lang w:eastAsia="ar-SA"/>
    </w:rPr>
  </w:style>
  <w:style w:type="paragraph" w:customStyle="1" w:styleId="210">
    <w:name w:val="Основной текст 21"/>
    <w:basedOn w:val="a0"/>
    <w:rsid w:val="00426574"/>
    <w:pPr>
      <w:suppressAutoHyphens/>
      <w:spacing w:line="240" w:lineRule="exact"/>
      <w:ind w:right="215"/>
      <w:jc w:val="both"/>
    </w:pPr>
    <w:rPr>
      <w:b/>
      <w:i/>
      <w:sz w:val="24"/>
      <w:lang w:eastAsia="ar-SA"/>
    </w:rPr>
  </w:style>
  <w:style w:type="paragraph" w:customStyle="1" w:styleId="211">
    <w:name w:val="Основной текст 21"/>
    <w:basedOn w:val="a0"/>
    <w:rsid w:val="00426574"/>
    <w:pPr>
      <w:suppressAutoHyphens/>
      <w:jc w:val="both"/>
    </w:pPr>
    <w:rPr>
      <w:b/>
      <w:sz w:val="28"/>
      <w:lang w:eastAsia="ar-SA"/>
    </w:rPr>
  </w:style>
  <w:style w:type="paragraph" w:customStyle="1" w:styleId="212">
    <w:name w:val="Основной текст с отступом 21"/>
    <w:basedOn w:val="a0"/>
    <w:rsid w:val="00426574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0"/>
    <w:rsid w:val="00426574"/>
    <w:pPr>
      <w:suppressAutoHyphens/>
      <w:ind w:firstLine="720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0"/>
    <w:rsid w:val="00426574"/>
    <w:pPr>
      <w:suppressAutoHyphens/>
    </w:pPr>
    <w:rPr>
      <w:sz w:val="26"/>
      <w:lang w:eastAsia="ar-SA"/>
    </w:rPr>
  </w:style>
  <w:style w:type="paragraph" w:customStyle="1" w:styleId="1a">
    <w:name w:val="Название объекта1"/>
    <w:basedOn w:val="a0"/>
    <w:next w:val="a0"/>
    <w:rsid w:val="00426574"/>
    <w:pPr>
      <w:suppressAutoHyphens/>
    </w:pPr>
    <w:rPr>
      <w:rFonts w:ascii="Tahoma" w:hAnsi="Tahoma"/>
      <w:b/>
      <w:sz w:val="18"/>
      <w:lang w:eastAsia="ar-SA"/>
    </w:rPr>
  </w:style>
  <w:style w:type="paragraph" w:customStyle="1" w:styleId="affc">
    <w:name w:val="Содержимое таблицы"/>
    <w:basedOn w:val="a0"/>
    <w:rsid w:val="00426574"/>
    <w:pPr>
      <w:suppressLineNumbers/>
      <w:suppressAutoHyphens/>
      <w:ind w:firstLine="567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426574"/>
    <w:pPr>
      <w:jc w:val="center"/>
    </w:pPr>
    <w:rPr>
      <w:b/>
      <w:bCs/>
    </w:rPr>
  </w:style>
  <w:style w:type="paragraph" w:customStyle="1" w:styleId="affe">
    <w:name w:val="Содержимое врезки"/>
    <w:basedOn w:val="a9"/>
    <w:rsid w:val="00426574"/>
    <w:pPr>
      <w:suppressAutoHyphens/>
      <w:jc w:val="center"/>
    </w:pPr>
    <w:rPr>
      <w:bCs w:val="0"/>
      <w:position w:val="6"/>
      <w:sz w:val="20"/>
      <w:lang w:val="x-none" w:eastAsia="ar-SA"/>
    </w:rPr>
  </w:style>
  <w:style w:type="character" w:customStyle="1" w:styleId="24">
    <w:name w:val="Основной текст 2 Знак"/>
    <w:link w:val="23"/>
    <w:rsid w:val="00426574"/>
    <w:rPr>
      <w:rFonts w:ascii="Arial" w:hAnsi="Arial" w:cs="Arial"/>
      <w:color w:val="000000"/>
      <w:sz w:val="24"/>
    </w:rPr>
  </w:style>
  <w:style w:type="character" w:customStyle="1" w:styleId="34">
    <w:name w:val="Основной текст 3 Знак"/>
    <w:link w:val="33"/>
    <w:rsid w:val="00426574"/>
    <w:rPr>
      <w:snapToGrid w:val="0"/>
      <w:sz w:val="24"/>
      <w:szCs w:val="24"/>
    </w:rPr>
  </w:style>
  <w:style w:type="paragraph" w:customStyle="1" w:styleId="FR2">
    <w:name w:val="FR2"/>
    <w:rsid w:val="00426574"/>
    <w:pPr>
      <w:widowControl w:val="0"/>
      <w:autoSpaceDE w:val="0"/>
      <w:autoSpaceDN w:val="0"/>
      <w:adjustRightInd w:val="0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Dmitrienko">
    <w:name w:val="Dmitrienko"/>
    <w:semiHidden/>
    <w:rsid w:val="00426574"/>
    <w:rPr>
      <w:rFonts w:ascii="Arial" w:hAnsi="Arial" w:cs="Arial"/>
      <w:color w:val="000080"/>
      <w:sz w:val="20"/>
      <w:szCs w:val="20"/>
    </w:rPr>
  </w:style>
  <w:style w:type="character" w:customStyle="1" w:styleId="subst">
    <w:name w:val="subst"/>
    <w:rsid w:val="00426574"/>
  </w:style>
  <w:style w:type="paragraph" w:customStyle="1" w:styleId="BodyText21">
    <w:name w:val="Body Text 2.Основной текст 1"/>
    <w:basedOn w:val="a0"/>
    <w:rsid w:val="00426574"/>
    <w:p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ConsPlusNonformat">
    <w:name w:val="ConsPlusNonformat"/>
    <w:rsid w:val="0042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"/>
    <w:basedOn w:val="a0"/>
    <w:rsid w:val="0042657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ConsNonformat">
    <w:name w:val="ConsNonformat"/>
    <w:rsid w:val="0042657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ff0">
    <w:name w:val="Стиль"/>
    <w:rsid w:val="004265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1">
    <w:name w:val="caption"/>
    <w:basedOn w:val="a0"/>
    <w:qFormat/>
    <w:rsid w:val="00426574"/>
    <w:pPr>
      <w:widowControl w:val="0"/>
      <w:jc w:val="center"/>
    </w:pPr>
    <w:rPr>
      <w:sz w:val="24"/>
    </w:rPr>
  </w:style>
  <w:style w:type="paragraph" w:customStyle="1" w:styleId="Title3">
    <w:name w:val="Title 3"/>
    <w:uiPriority w:val="99"/>
    <w:rsid w:val="00426574"/>
    <w:pPr>
      <w:tabs>
        <w:tab w:val="num" w:pos="1080"/>
      </w:tabs>
      <w:spacing w:before="240"/>
      <w:ind w:left="504" w:hanging="504"/>
    </w:pPr>
    <w:rPr>
      <w:rFonts w:ascii="Arial" w:hAnsi="Arial"/>
      <w:b/>
      <w:bCs/>
      <w:lang w:eastAsia="en-US"/>
    </w:rPr>
  </w:style>
  <w:style w:type="paragraph" w:customStyle="1" w:styleId="25">
    <w:name w:val="Обычный2"/>
    <w:rsid w:val="00426574"/>
    <w:rPr>
      <w:rFonts w:ascii="Times New Roman CYR" w:hAnsi="Times New Roman CYR"/>
    </w:rPr>
  </w:style>
  <w:style w:type="paragraph" w:styleId="afff2">
    <w:name w:val="Revision"/>
    <w:hidden/>
    <w:uiPriority w:val="99"/>
    <w:semiHidden/>
    <w:rsid w:val="00426574"/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426574"/>
  </w:style>
  <w:style w:type="numbering" w:customStyle="1" w:styleId="26">
    <w:name w:val="Нет списка2"/>
    <w:next w:val="a3"/>
    <w:semiHidden/>
    <w:rsid w:val="00426574"/>
  </w:style>
  <w:style w:type="paragraph" w:customStyle="1" w:styleId="Text">
    <w:name w:val="Text"/>
    <w:basedOn w:val="a0"/>
    <w:rsid w:val="00426574"/>
    <w:pPr>
      <w:spacing w:after="240"/>
      <w:jc w:val="both"/>
    </w:pPr>
    <w:rPr>
      <w:sz w:val="24"/>
      <w:szCs w:val="24"/>
      <w:lang w:val="en-GB" w:eastAsia="en-US"/>
    </w:rPr>
  </w:style>
  <w:style w:type="paragraph" w:customStyle="1" w:styleId="font5">
    <w:name w:val="font5"/>
    <w:basedOn w:val="a0"/>
    <w:rsid w:val="0042657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a0"/>
    <w:rsid w:val="00426574"/>
    <w:pPr>
      <w:spacing w:before="100" w:beforeAutospacing="1" w:after="100" w:afterAutospacing="1"/>
    </w:pPr>
    <w:rPr>
      <w:rFonts w:eastAsia="Arial Unicode MS"/>
    </w:rPr>
  </w:style>
  <w:style w:type="paragraph" w:customStyle="1" w:styleId="font7">
    <w:name w:val="font7"/>
    <w:basedOn w:val="a0"/>
    <w:rsid w:val="00426574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font8">
    <w:name w:val="font8"/>
    <w:basedOn w:val="a0"/>
    <w:rsid w:val="00426574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9">
    <w:name w:val="font9"/>
    <w:basedOn w:val="a0"/>
    <w:rsid w:val="00426574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4">
    <w:name w:val="xl2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3">
    <w:name w:val="xl3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4">
    <w:name w:val="xl3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7">
    <w:name w:val="xl47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8">
    <w:name w:val="xl4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0"/>
    <w:rsid w:val="00426574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0">
    <w:name w:val="xl5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1">
    <w:name w:val="xl5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0"/>
    <w:rsid w:val="0042657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54">
    <w:name w:val="xl54"/>
    <w:basedOn w:val="a0"/>
    <w:rsid w:val="00426574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7">
    <w:name w:val="xl57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8">
    <w:name w:val="xl5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9">
    <w:name w:val="xl5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0">
    <w:name w:val="xl6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4">
    <w:name w:val="xl64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7">
    <w:name w:val="xl67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8">
    <w:name w:val="xl68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69">
    <w:name w:val="xl6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0">
    <w:name w:val="xl70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74">
    <w:name w:val="xl7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5">
    <w:name w:val="xl7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6">
    <w:name w:val="xl7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7">
    <w:name w:val="xl77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8">
    <w:name w:val="xl78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9">
    <w:name w:val="xl79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1">
    <w:name w:val="xl81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2">
    <w:name w:val="xl8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83">
    <w:name w:val="xl8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7">
    <w:name w:val="xl8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8">
    <w:name w:val="xl8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9">
    <w:name w:val="xl8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0">
    <w:name w:val="xl90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1">
    <w:name w:val="xl91"/>
    <w:basedOn w:val="a0"/>
    <w:rsid w:val="0042657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2">
    <w:name w:val="xl9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3">
    <w:name w:val="xl9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4">
    <w:name w:val="xl9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95">
    <w:name w:val="xl95"/>
    <w:basedOn w:val="a0"/>
    <w:rsid w:val="0042657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0"/>
    <w:rsid w:val="0042657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7">
    <w:name w:val="xl97"/>
    <w:basedOn w:val="a0"/>
    <w:rsid w:val="00426574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8">
    <w:name w:val="xl98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9">
    <w:name w:val="xl99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0">
    <w:name w:val="xl100"/>
    <w:basedOn w:val="a0"/>
    <w:rsid w:val="004265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1">
    <w:name w:val="xl101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2">
    <w:name w:val="xl102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3">
    <w:name w:val="xl103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4">
    <w:name w:val="xl104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5">
    <w:name w:val="xl105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u w:val="single"/>
    </w:rPr>
  </w:style>
  <w:style w:type="paragraph" w:customStyle="1" w:styleId="xl106">
    <w:name w:val="xl106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9">
    <w:name w:val="xl109"/>
    <w:basedOn w:val="a0"/>
    <w:rsid w:val="00426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0"/>
    <w:rsid w:val="00426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2">
    <w:name w:val="xl112"/>
    <w:basedOn w:val="a0"/>
    <w:rsid w:val="00426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3">
    <w:name w:val="xl113"/>
    <w:basedOn w:val="a0"/>
    <w:rsid w:val="00426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1b">
    <w:name w:val="Стиль1"/>
    <w:basedOn w:val="a0"/>
    <w:rsid w:val="00426574"/>
    <w:pPr>
      <w:ind w:firstLine="851"/>
      <w:jc w:val="both"/>
    </w:pPr>
    <w:rPr>
      <w:sz w:val="24"/>
    </w:rPr>
  </w:style>
  <w:style w:type="paragraph" w:customStyle="1" w:styleId="Normal2">
    <w:name w:val="Normal2"/>
    <w:rsid w:val="00426574"/>
    <w:rPr>
      <w:rFonts w:ascii="Times New Roman CYR" w:hAnsi="Times New Roman CYR"/>
    </w:rPr>
  </w:style>
  <w:style w:type="paragraph" w:styleId="afff3">
    <w:name w:val="List Bullet"/>
    <w:basedOn w:val="a0"/>
    <w:autoRedefine/>
    <w:rsid w:val="00426574"/>
    <w:pPr>
      <w:jc w:val="both"/>
    </w:pPr>
    <w:rPr>
      <w:sz w:val="24"/>
    </w:rPr>
  </w:style>
  <w:style w:type="paragraph" w:customStyle="1" w:styleId="Normal1">
    <w:name w:val="Normal1"/>
    <w:rsid w:val="00426574"/>
    <w:pPr>
      <w:spacing w:before="100" w:after="100"/>
    </w:pPr>
    <w:rPr>
      <w:snapToGrid w:val="0"/>
      <w:sz w:val="24"/>
    </w:rPr>
  </w:style>
  <w:style w:type="character" w:customStyle="1" w:styleId="27">
    <w:name w:val="Знак Знак2"/>
    <w:rsid w:val="00426574"/>
    <w:rPr>
      <w:lang w:val="ru-RU" w:eastAsia="ru-RU" w:bidi="ar-SA"/>
    </w:rPr>
  </w:style>
  <w:style w:type="character" w:customStyle="1" w:styleId="1c">
    <w:name w:val="Знак Знак1"/>
    <w:rsid w:val="00426574"/>
    <w:rPr>
      <w:b/>
      <w:bCs/>
      <w:lang w:val="ru-RU" w:eastAsia="ru-RU" w:bidi="ar-SA"/>
    </w:rPr>
  </w:style>
  <w:style w:type="character" w:customStyle="1" w:styleId="afff4">
    <w:name w:val="Знак Знак"/>
    <w:rsid w:val="00426574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095">
    <w:name w:val="Стиль По ширине Первая строка:  095 см"/>
    <w:basedOn w:val="a0"/>
    <w:rsid w:val="00426574"/>
    <w:pPr>
      <w:spacing w:before="120"/>
      <w:jc w:val="both"/>
    </w:pPr>
    <w:rPr>
      <w:sz w:val="24"/>
      <w:szCs w:val="24"/>
    </w:rPr>
  </w:style>
  <w:style w:type="character" w:customStyle="1" w:styleId="100">
    <w:name w:val="Стиль 10 пт"/>
    <w:rsid w:val="00426574"/>
    <w:rPr>
      <w:sz w:val="20"/>
      <w:szCs w:val="20"/>
    </w:rPr>
  </w:style>
  <w:style w:type="character" w:customStyle="1" w:styleId="h2">
    <w:name w:val="h2 Знак"/>
    <w:aliases w:val="h21 Знак,5 Знак,Заголовок пункта (1.1) Знак Знак"/>
    <w:semiHidden/>
    <w:locked/>
    <w:rsid w:val="00426574"/>
    <w:rPr>
      <w:b/>
      <w:sz w:val="24"/>
      <w:lang w:val="ru-RU" w:eastAsia="ru-RU" w:bidi="ar-SA"/>
    </w:rPr>
  </w:style>
  <w:style w:type="character" w:customStyle="1" w:styleId="91">
    <w:name w:val="Знак Знак9"/>
    <w:semiHidden/>
    <w:locked/>
    <w:rsid w:val="00426574"/>
    <w:rPr>
      <w:rFonts w:cs="Times New Roman"/>
      <w:sz w:val="24"/>
      <w:szCs w:val="24"/>
    </w:rPr>
  </w:style>
  <w:style w:type="character" w:customStyle="1" w:styleId="200">
    <w:name w:val="Знак Знак20"/>
    <w:locked/>
    <w:rsid w:val="00426574"/>
    <w:rPr>
      <w:rFonts w:cs="Times New Roman"/>
      <w:b/>
      <w:i/>
      <w:sz w:val="24"/>
      <w:lang w:val="en-US" w:eastAsia="ru-RU"/>
    </w:rPr>
  </w:style>
  <w:style w:type="numbering" w:customStyle="1" w:styleId="35">
    <w:name w:val="Нет списка3"/>
    <w:next w:val="a3"/>
    <w:uiPriority w:val="99"/>
    <w:semiHidden/>
    <w:rsid w:val="00426574"/>
  </w:style>
  <w:style w:type="numbering" w:customStyle="1" w:styleId="120">
    <w:name w:val="Нет списка12"/>
    <w:next w:val="a3"/>
    <w:uiPriority w:val="99"/>
    <w:semiHidden/>
    <w:unhideWhenUsed/>
    <w:rsid w:val="00426574"/>
  </w:style>
  <w:style w:type="paragraph" w:customStyle="1" w:styleId="Heading2Plain">
    <w:name w:val="Heading 2 Plain"/>
    <w:basedOn w:val="2"/>
    <w:next w:val="a9"/>
    <w:uiPriority w:val="99"/>
    <w:rsid w:val="00C84F10"/>
    <w:pPr>
      <w:keepNext w:val="0"/>
      <w:tabs>
        <w:tab w:val="clear" w:pos="72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</w:pPr>
    <w:rPr>
      <w:rFonts w:ascii="Times New Roman" w:hAnsi="Times New Roman" w:cs="Tahoma"/>
      <w:b w:val="0"/>
      <w:bCs/>
      <w:snapToGrid/>
      <w:sz w:val="20"/>
      <w:lang w:val="en-GB" w:eastAsia="en-US"/>
    </w:rPr>
  </w:style>
  <w:style w:type="character" w:customStyle="1" w:styleId="Heading2PlainChar">
    <w:name w:val="Heading 2 Plain Char"/>
    <w:uiPriority w:val="99"/>
    <w:rsid w:val="00FB3B67"/>
    <w:rPr>
      <w:rFonts w:ascii="Times New Roman" w:hAnsi="Times New Roman" w:cs="Times New Roman" w:hint="default"/>
      <w:lang w:val="en-GB" w:eastAsia="en-US"/>
    </w:rPr>
  </w:style>
  <w:style w:type="paragraph" w:styleId="HTML">
    <w:name w:val="HTML Preformatted"/>
    <w:basedOn w:val="a0"/>
    <w:link w:val="HTML0"/>
    <w:uiPriority w:val="99"/>
    <w:unhideWhenUsed/>
    <w:rsid w:val="0085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8576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B915-7D5C-4C8F-8320-796B46DB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РусГидро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Букашкина Людмила</dc:creator>
  <cp:lastModifiedBy>Бадьян Ольга Васильевна</cp:lastModifiedBy>
  <cp:revision>2</cp:revision>
  <cp:lastPrinted>2017-06-19T08:01:00Z</cp:lastPrinted>
  <dcterms:created xsi:type="dcterms:W3CDTF">2020-06-30T03:53:00Z</dcterms:created>
  <dcterms:modified xsi:type="dcterms:W3CDTF">2020-06-30T03:53:00Z</dcterms:modified>
</cp:coreProperties>
</file>